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0C0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848C1" w:rsidRDefault="00F2418A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КО «Обнинский центр социального обслуживания граждан пожилого возраста и инвалидов» 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52173">
        <w:rPr>
          <w:rFonts w:ascii="Times New Roman" w:hAnsi="Times New Roman" w:cs="Times New Roman"/>
          <w:b/>
          <w:sz w:val="28"/>
          <w:szCs w:val="28"/>
        </w:rPr>
        <w:t>удовлетворенности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получателей</w:t>
      </w:r>
      <w:r w:rsidR="0066050A" w:rsidRPr="0066050A">
        <w:rPr>
          <w:rFonts w:ascii="Times New Roman" w:hAnsi="Times New Roman" w:cs="Times New Roman"/>
          <w:b/>
          <w:sz w:val="28"/>
          <w:szCs w:val="28"/>
        </w:rPr>
        <w:t xml:space="preserve"> социальных</w:t>
      </w:r>
      <w:r w:rsidR="00B4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38F" w:rsidRPr="0066050A">
        <w:rPr>
          <w:rFonts w:ascii="Times New Roman" w:hAnsi="Times New Roman" w:cs="Times New Roman"/>
          <w:b/>
          <w:sz w:val="28"/>
          <w:szCs w:val="28"/>
        </w:rPr>
        <w:t>услуг</w:t>
      </w:r>
      <w:r w:rsidR="00E14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оказанных 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социальных услугах </w:t>
      </w:r>
    </w:p>
    <w:p w:rsidR="004C038F" w:rsidRPr="0066050A" w:rsidRDefault="003848C1" w:rsidP="00B47C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D5217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12A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04C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12A92" w:rsidRPr="005E2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A92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 w:rsidR="00D52173">
        <w:rPr>
          <w:rFonts w:ascii="Times New Roman" w:hAnsi="Times New Roman" w:cs="Times New Roman"/>
          <w:b/>
          <w:sz w:val="28"/>
          <w:szCs w:val="28"/>
        </w:rPr>
        <w:t>20</w:t>
      </w:r>
      <w:r w:rsidR="00DF1969">
        <w:rPr>
          <w:rFonts w:ascii="Times New Roman" w:hAnsi="Times New Roman" w:cs="Times New Roman"/>
          <w:b/>
          <w:sz w:val="28"/>
          <w:szCs w:val="28"/>
        </w:rPr>
        <w:t>20</w:t>
      </w:r>
    </w:p>
    <w:p w:rsidR="003A7A29" w:rsidRDefault="003A7A29" w:rsidP="00B47CF7">
      <w:pPr>
        <w:jc w:val="center"/>
        <w:rPr>
          <w:b/>
          <w:i/>
          <w:sz w:val="28"/>
          <w:szCs w:val="28"/>
        </w:rPr>
      </w:pPr>
    </w:p>
    <w:p w:rsidR="003C555D" w:rsidRPr="003C555D" w:rsidRDefault="003C555D" w:rsidP="00B47CF7">
      <w:pPr>
        <w:jc w:val="center"/>
        <w:rPr>
          <w:b/>
          <w:i/>
          <w:sz w:val="24"/>
          <w:szCs w:val="24"/>
        </w:rPr>
      </w:pPr>
    </w:p>
    <w:p w:rsidR="00830863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Учреждении проводились проверки качества </w:t>
      </w:r>
      <w:r w:rsidR="0021010C">
        <w:rPr>
          <w:rFonts w:ascii="Times New Roman" w:hAnsi="Times New Roman" w:cs="Times New Roman"/>
          <w:sz w:val="24"/>
          <w:szCs w:val="24"/>
        </w:rPr>
        <w:t xml:space="preserve">и доступности </w:t>
      </w:r>
      <w:r>
        <w:rPr>
          <w:rFonts w:ascii="Times New Roman" w:hAnsi="Times New Roman" w:cs="Times New Roman"/>
          <w:sz w:val="24"/>
          <w:szCs w:val="24"/>
        </w:rPr>
        <w:t>предоставляемых социальных услуг, их своевременность и результативность</w:t>
      </w:r>
      <w:r w:rsidR="00556A7C">
        <w:rPr>
          <w:rFonts w:ascii="Times New Roman" w:hAnsi="Times New Roman" w:cs="Times New Roman"/>
          <w:sz w:val="24"/>
          <w:szCs w:val="24"/>
        </w:rPr>
        <w:t>.</w:t>
      </w:r>
    </w:p>
    <w:p w:rsidR="00D505B5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 нарушений не выявлено.  Обоснованных замечаний со стороны получателей социальных услуг нет.</w:t>
      </w:r>
    </w:p>
    <w:p w:rsidR="0040334C" w:rsidRDefault="00D505B5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Проводимое Учреждением анкетирование</w:t>
      </w:r>
      <w:r w:rsidR="00314A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 показало,</w:t>
      </w:r>
    </w:p>
    <w:p w:rsidR="004C3B74" w:rsidRDefault="00CE623E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55D">
        <w:rPr>
          <w:rFonts w:ascii="Times New Roman" w:hAnsi="Times New Roman" w:cs="Times New Roman"/>
          <w:sz w:val="24"/>
          <w:szCs w:val="24"/>
        </w:rPr>
        <w:t>10</w:t>
      </w:r>
      <w:r w:rsidR="00D6657D" w:rsidRPr="003C555D">
        <w:rPr>
          <w:rFonts w:ascii="Times New Roman" w:hAnsi="Times New Roman" w:cs="Times New Roman"/>
          <w:sz w:val="24"/>
          <w:szCs w:val="24"/>
        </w:rPr>
        <w:t>0</w:t>
      </w:r>
      <w:r w:rsidR="004C3B74" w:rsidRPr="003C555D">
        <w:rPr>
          <w:rFonts w:ascii="Times New Roman" w:hAnsi="Times New Roman" w:cs="Times New Roman"/>
          <w:sz w:val="24"/>
          <w:szCs w:val="24"/>
        </w:rPr>
        <w:t xml:space="preserve"> %-</w:t>
      </w:r>
      <w:r w:rsidR="00E14EF8" w:rsidRPr="003C555D">
        <w:rPr>
          <w:rFonts w:ascii="Times New Roman" w:hAnsi="Times New Roman" w:cs="Times New Roman"/>
          <w:sz w:val="24"/>
          <w:szCs w:val="24"/>
        </w:rPr>
        <w:t xml:space="preserve"> </w:t>
      </w:r>
      <w:r w:rsidR="004C3B74" w:rsidRPr="003C555D">
        <w:rPr>
          <w:rFonts w:ascii="Times New Roman" w:hAnsi="Times New Roman" w:cs="Times New Roman"/>
          <w:sz w:val="24"/>
          <w:szCs w:val="24"/>
        </w:rPr>
        <w:t>удовлетворены полностью качеством и доступностью социальных услуг.</w:t>
      </w:r>
    </w:p>
    <w:p w:rsidR="00D505B5" w:rsidRDefault="00AC0380" w:rsidP="00C00F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книге жалоб, предложений, замечаний по работе Учреждения </w:t>
      </w:r>
      <w:r w:rsidR="00504CFA" w:rsidRPr="00504C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CA214F">
        <w:rPr>
          <w:rFonts w:ascii="Times New Roman" w:hAnsi="Times New Roman" w:cs="Times New Roman"/>
          <w:sz w:val="24"/>
          <w:szCs w:val="24"/>
        </w:rPr>
        <w:t>лагодарност</w:t>
      </w:r>
      <w:r w:rsidR="00504CF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услуг.</w:t>
      </w:r>
      <w:r w:rsidR="00E46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24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24" w:rsidRPr="003C555D" w:rsidRDefault="005E2824" w:rsidP="00D505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Н.М. Баканова</w:t>
      </w:r>
    </w:p>
    <w:sectPr w:rsidR="005E2824" w:rsidRPr="003C555D" w:rsidSect="0013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F"/>
    <w:rsid w:val="000F780B"/>
    <w:rsid w:val="001364F8"/>
    <w:rsid w:val="001B0C55"/>
    <w:rsid w:val="001D7CBE"/>
    <w:rsid w:val="0021010C"/>
    <w:rsid w:val="002210EA"/>
    <w:rsid w:val="0026145A"/>
    <w:rsid w:val="002B7E63"/>
    <w:rsid w:val="00314A27"/>
    <w:rsid w:val="00323ED3"/>
    <w:rsid w:val="00331ACD"/>
    <w:rsid w:val="003340C0"/>
    <w:rsid w:val="003848C1"/>
    <w:rsid w:val="003A7A29"/>
    <w:rsid w:val="003C555D"/>
    <w:rsid w:val="0040334C"/>
    <w:rsid w:val="00437E51"/>
    <w:rsid w:val="004B20EA"/>
    <w:rsid w:val="004C038F"/>
    <w:rsid w:val="004C3B74"/>
    <w:rsid w:val="00504CFA"/>
    <w:rsid w:val="0051641F"/>
    <w:rsid w:val="00551D1C"/>
    <w:rsid w:val="00556A7C"/>
    <w:rsid w:val="005640C6"/>
    <w:rsid w:val="00586FC8"/>
    <w:rsid w:val="005C4183"/>
    <w:rsid w:val="005E2824"/>
    <w:rsid w:val="0066050A"/>
    <w:rsid w:val="00760FA3"/>
    <w:rsid w:val="00830863"/>
    <w:rsid w:val="0084781E"/>
    <w:rsid w:val="008C1F30"/>
    <w:rsid w:val="008D236F"/>
    <w:rsid w:val="00912A92"/>
    <w:rsid w:val="009164EA"/>
    <w:rsid w:val="0098108A"/>
    <w:rsid w:val="009E05FF"/>
    <w:rsid w:val="00A021E5"/>
    <w:rsid w:val="00AC0380"/>
    <w:rsid w:val="00B32D92"/>
    <w:rsid w:val="00B47CF7"/>
    <w:rsid w:val="00C00F5B"/>
    <w:rsid w:val="00C52510"/>
    <w:rsid w:val="00C81E86"/>
    <w:rsid w:val="00CA214F"/>
    <w:rsid w:val="00CD58AF"/>
    <w:rsid w:val="00CE623E"/>
    <w:rsid w:val="00D45156"/>
    <w:rsid w:val="00D505B5"/>
    <w:rsid w:val="00D52173"/>
    <w:rsid w:val="00D6657D"/>
    <w:rsid w:val="00DF1969"/>
    <w:rsid w:val="00DF6E09"/>
    <w:rsid w:val="00E14EF8"/>
    <w:rsid w:val="00E2066E"/>
    <w:rsid w:val="00E37D38"/>
    <w:rsid w:val="00E46085"/>
    <w:rsid w:val="00E81FD2"/>
    <w:rsid w:val="00EB6B38"/>
    <w:rsid w:val="00EE4CFC"/>
    <w:rsid w:val="00F2418A"/>
    <w:rsid w:val="00F7642F"/>
    <w:rsid w:val="00FB337F"/>
    <w:rsid w:val="00FB3650"/>
    <w:rsid w:val="00FC49B6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2CC8-DE48-43C0-B93E-418E126B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3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C03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2014-11-28T07:10:00Z</cp:lastPrinted>
  <dcterms:created xsi:type="dcterms:W3CDTF">2020-07-02T06:50:00Z</dcterms:created>
  <dcterms:modified xsi:type="dcterms:W3CDTF">2020-07-02T06:51:00Z</dcterms:modified>
</cp:coreProperties>
</file>