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B1168C" w:rsidTr="00AD123E">
        <w:tc>
          <w:tcPr>
            <w:tcW w:w="5529" w:type="dxa"/>
          </w:tcPr>
          <w:p w:rsidR="00B1168C" w:rsidRDefault="0025559A" w:rsidP="00AD123E">
            <w:pPr>
              <w:pStyle w:val="a3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168C" w:rsidRPr="006B46D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="00B11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23E" w:rsidRPr="00AD123E" w:rsidRDefault="00AD123E" w:rsidP="00AD123E">
            <w:pPr>
              <w:pStyle w:val="a3"/>
              <w:ind w:right="33"/>
              <w:rPr>
                <w:rFonts w:ascii="Times New Roman" w:hAnsi="Times New Roman"/>
                <w:sz w:val="14"/>
                <w:szCs w:val="14"/>
              </w:rPr>
            </w:pPr>
          </w:p>
          <w:p w:rsidR="00B1168C" w:rsidRDefault="00B94B55" w:rsidP="00AD123E">
            <w:pPr>
              <w:pStyle w:val="a3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начальника управления социального обслуживания населения министерства труда и социальной защиты Калужской области</w:t>
            </w:r>
          </w:p>
          <w:p w:rsidR="00AD123E" w:rsidRDefault="00AD123E" w:rsidP="00AD123E">
            <w:pPr>
              <w:pStyle w:val="a3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B1168C" w:rsidRDefault="00B1168C" w:rsidP="00B94B55">
            <w:pPr>
              <w:pStyle w:val="a3"/>
              <w:ind w:righ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 w:rsidR="00B94B55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="00B94B55">
              <w:rPr>
                <w:rFonts w:ascii="Times New Roman" w:hAnsi="Times New Roman"/>
                <w:sz w:val="24"/>
                <w:szCs w:val="24"/>
              </w:rPr>
              <w:t>Еремович</w:t>
            </w:r>
            <w:proofErr w:type="spellEnd"/>
          </w:p>
        </w:tc>
        <w:tc>
          <w:tcPr>
            <w:tcW w:w="4786" w:type="dxa"/>
          </w:tcPr>
          <w:p w:rsidR="00AD123E" w:rsidRDefault="00B1168C" w:rsidP="00AD123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B46DA">
              <w:rPr>
                <w:rFonts w:ascii="Times New Roman" w:hAnsi="Times New Roman"/>
                <w:b/>
                <w:sz w:val="26"/>
              </w:rPr>
              <w:t>УТВЕРЖДЕНО</w:t>
            </w:r>
            <w:r w:rsidRPr="006B4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23E" w:rsidRPr="00AD123E" w:rsidRDefault="00AD123E" w:rsidP="00AD123E">
            <w:pPr>
              <w:pStyle w:val="a3"/>
              <w:ind w:right="-1"/>
              <w:rPr>
                <w:rFonts w:ascii="Times New Roman" w:hAnsi="Times New Roman"/>
                <w:sz w:val="14"/>
                <w:szCs w:val="14"/>
              </w:rPr>
            </w:pPr>
          </w:p>
          <w:p w:rsidR="00AD123E" w:rsidRDefault="00B1168C" w:rsidP="00AD123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B46DA">
              <w:rPr>
                <w:rFonts w:ascii="Times New Roman" w:hAnsi="Times New Roman"/>
                <w:sz w:val="24"/>
                <w:szCs w:val="24"/>
              </w:rPr>
              <w:t>приказом ГБУ</w:t>
            </w:r>
            <w:r w:rsidR="00AD1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6DA">
              <w:rPr>
                <w:rFonts w:ascii="Times New Roman" w:hAnsi="Times New Roman"/>
                <w:sz w:val="24"/>
                <w:szCs w:val="24"/>
              </w:rPr>
              <w:t>КО</w:t>
            </w:r>
            <w:r w:rsidR="00AD1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6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75D53">
              <w:rPr>
                <w:rFonts w:ascii="Times New Roman" w:hAnsi="Times New Roman"/>
                <w:sz w:val="24"/>
                <w:szCs w:val="24"/>
              </w:rPr>
              <w:t>Обнинский</w:t>
            </w:r>
            <w:proofErr w:type="spellEnd"/>
            <w:r w:rsidR="00B75D53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="00A33D64">
              <w:rPr>
                <w:rFonts w:ascii="Times New Roman" w:hAnsi="Times New Roman"/>
                <w:sz w:val="24"/>
                <w:szCs w:val="24"/>
              </w:rPr>
              <w:t>ентр социального обслуживания граждан пожилого возраста и инвалидов</w:t>
            </w:r>
            <w:r w:rsidRPr="006B46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168C" w:rsidRDefault="00B1168C" w:rsidP="00EF2EDC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6B46DA">
              <w:rPr>
                <w:rFonts w:ascii="Times New Roman" w:hAnsi="Times New Roman"/>
                <w:sz w:val="24"/>
                <w:szCs w:val="24"/>
              </w:rPr>
              <w:t>от</w:t>
            </w:r>
            <w:r w:rsidR="00EF2ED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43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EDC">
              <w:rPr>
                <w:rFonts w:ascii="Times New Roman" w:hAnsi="Times New Roman"/>
                <w:sz w:val="24"/>
                <w:szCs w:val="24"/>
              </w:rPr>
              <w:t xml:space="preserve">июня 2015 </w:t>
            </w:r>
            <w:r w:rsidRPr="006B46DA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EF2EDC">
              <w:rPr>
                <w:rFonts w:ascii="Times New Roman" w:hAnsi="Times New Roman"/>
                <w:sz w:val="24"/>
                <w:szCs w:val="24"/>
              </w:rPr>
              <w:t xml:space="preserve"> 22/1 о/д</w:t>
            </w:r>
            <w:bookmarkStart w:id="0" w:name="_GoBack"/>
            <w:bookmarkEnd w:id="0"/>
            <w:r w:rsidRPr="006B4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1168C" w:rsidRPr="006B46DA" w:rsidRDefault="00B1168C" w:rsidP="00B1168C">
      <w:pPr>
        <w:pStyle w:val="a3"/>
        <w:ind w:left="-567" w:right="-284"/>
        <w:rPr>
          <w:rFonts w:ascii="Times New Roman" w:hAnsi="Times New Roman"/>
          <w:sz w:val="24"/>
          <w:szCs w:val="24"/>
        </w:rPr>
      </w:pPr>
    </w:p>
    <w:p w:rsidR="00B1168C" w:rsidRPr="006B46DA" w:rsidRDefault="00B1168C" w:rsidP="00B1168C">
      <w:pPr>
        <w:ind w:left="-567" w:right="-284"/>
        <w:jc w:val="both"/>
        <w:rPr>
          <w:rFonts w:ascii="Calibri" w:hAnsi="Calibri"/>
        </w:rPr>
      </w:pPr>
    </w:p>
    <w:p w:rsidR="00B1168C" w:rsidRDefault="00B1168C" w:rsidP="00B1168C">
      <w:pPr>
        <w:ind w:left="567" w:right="-428"/>
        <w:jc w:val="both"/>
        <w:rPr>
          <w:sz w:val="28"/>
          <w:szCs w:val="28"/>
        </w:rPr>
      </w:pPr>
    </w:p>
    <w:p w:rsidR="00B1168C" w:rsidRDefault="00B1168C" w:rsidP="00B1168C">
      <w:pPr>
        <w:ind w:left="567" w:right="-428"/>
        <w:jc w:val="both"/>
        <w:rPr>
          <w:sz w:val="28"/>
          <w:szCs w:val="28"/>
        </w:rPr>
      </w:pPr>
    </w:p>
    <w:p w:rsidR="00B1168C" w:rsidRDefault="00B1168C" w:rsidP="00B1168C">
      <w:pPr>
        <w:ind w:left="567" w:right="-428"/>
        <w:jc w:val="both"/>
        <w:rPr>
          <w:sz w:val="28"/>
          <w:szCs w:val="28"/>
        </w:rPr>
      </w:pPr>
    </w:p>
    <w:p w:rsidR="00B1168C" w:rsidRDefault="00B1168C" w:rsidP="00B1168C">
      <w:pPr>
        <w:ind w:left="567" w:right="-428"/>
        <w:jc w:val="both"/>
        <w:rPr>
          <w:sz w:val="28"/>
          <w:szCs w:val="28"/>
        </w:rPr>
      </w:pPr>
    </w:p>
    <w:p w:rsidR="00B1168C" w:rsidRDefault="00B1168C" w:rsidP="00B1168C">
      <w:pPr>
        <w:ind w:left="567" w:right="-428"/>
        <w:jc w:val="both"/>
        <w:rPr>
          <w:sz w:val="28"/>
          <w:szCs w:val="28"/>
        </w:rPr>
      </w:pPr>
    </w:p>
    <w:p w:rsidR="00B1168C" w:rsidRDefault="00B1168C" w:rsidP="00B1168C">
      <w:pPr>
        <w:ind w:left="567" w:right="-428"/>
        <w:jc w:val="both"/>
        <w:rPr>
          <w:sz w:val="28"/>
          <w:szCs w:val="28"/>
        </w:rPr>
      </w:pPr>
    </w:p>
    <w:p w:rsidR="00B1168C" w:rsidRDefault="00B1168C" w:rsidP="00B1168C">
      <w:pPr>
        <w:ind w:left="567" w:right="-428"/>
        <w:jc w:val="both"/>
        <w:rPr>
          <w:sz w:val="28"/>
          <w:szCs w:val="28"/>
        </w:rPr>
      </w:pPr>
    </w:p>
    <w:p w:rsidR="00B1168C" w:rsidRDefault="00B1168C" w:rsidP="00B1168C">
      <w:pPr>
        <w:ind w:left="567" w:right="-428"/>
        <w:jc w:val="both"/>
        <w:rPr>
          <w:sz w:val="28"/>
          <w:szCs w:val="28"/>
        </w:rPr>
      </w:pPr>
    </w:p>
    <w:p w:rsidR="00B1168C" w:rsidRDefault="00B1168C" w:rsidP="00B1168C">
      <w:pPr>
        <w:ind w:right="-428"/>
        <w:jc w:val="both"/>
        <w:rPr>
          <w:sz w:val="28"/>
          <w:szCs w:val="28"/>
        </w:rPr>
      </w:pPr>
    </w:p>
    <w:p w:rsidR="00B1168C" w:rsidRPr="006B46DA" w:rsidRDefault="00B1168C" w:rsidP="00B1168C">
      <w:pPr>
        <w:ind w:left="567" w:right="-428"/>
        <w:jc w:val="both"/>
        <w:rPr>
          <w:sz w:val="28"/>
          <w:szCs w:val="28"/>
        </w:rPr>
      </w:pPr>
    </w:p>
    <w:p w:rsidR="00B1168C" w:rsidRPr="00A33D64" w:rsidRDefault="00B1168C" w:rsidP="00AD123E">
      <w:pPr>
        <w:ind w:left="-567" w:right="-284"/>
        <w:jc w:val="center"/>
        <w:rPr>
          <w:b/>
          <w:sz w:val="26"/>
          <w:szCs w:val="26"/>
        </w:rPr>
      </w:pPr>
      <w:r w:rsidRPr="00A33D64">
        <w:rPr>
          <w:b/>
          <w:sz w:val="26"/>
          <w:szCs w:val="26"/>
        </w:rPr>
        <w:t>ПОЛОЖЕНИЕ</w:t>
      </w:r>
    </w:p>
    <w:p w:rsidR="00760128" w:rsidRPr="00A33D64" w:rsidRDefault="00760128" w:rsidP="00760128">
      <w:pPr>
        <w:ind w:left="-567" w:right="-284"/>
        <w:jc w:val="center"/>
        <w:rPr>
          <w:b/>
          <w:sz w:val="26"/>
          <w:szCs w:val="26"/>
        </w:rPr>
      </w:pPr>
      <w:r w:rsidRPr="00A33D64">
        <w:rPr>
          <w:b/>
          <w:sz w:val="26"/>
          <w:szCs w:val="26"/>
        </w:rPr>
        <w:t xml:space="preserve">о службе «Социальное такси» </w:t>
      </w:r>
    </w:p>
    <w:p w:rsidR="00760128" w:rsidRPr="00A33D64" w:rsidRDefault="00760128" w:rsidP="00760128">
      <w:pPr>
        <w:ind w:left="-567" w:right="-284"/>
        <w:jc w:val="center"/>
        <w:rPr>
          <w:b/>
          <w:sz w:val="26"/>
          <w:szCs w:val="26"/>
        </w:rPr>
      </w:pPr>
      <w:r w:rsidRPr="00A33D64">
        <w:rPr>
          <w:b/>
          <w:sz w:val="26"/>
          <w:szCs w:val="26"/>
        </w:rPr>
        <w:t xml:space="preserve"> </w:t>
      </w:r>
      <w:r w:rsidR="00557DA7">
        <w:rPr>
          <w:b/>
          <w:sz w:val="26"/>
          <w:szCs w:val="26"/>
        </w:rPr>
        <w:t>при г</w:t>
      </w:r>
      <w:r w:rsidR="00B1168C" w:rsidRPr="00A33D64">
        <w:rPr>
          <w:b/>
          <w:sz w:val="26"/>
          <w:szCs w:val="26"/>
        </w:rPr>
        <w:t>осударственно</w:t>
      </w:r>
      <w:r w:rsidR="00557DA7">
        <w:rPr>
          <w:b/>
          <w:sz w:val="26"/>
          <w:szCs w:val="26"/>
        </w:rPr>
        <w:t>м</w:t>
      </w:r>
      <w:r w:rsidR="00B1168C" w:rsidRPr="00A33D64">
        <w:rPr>
          <w:b/>
          <w:sz w:val="26"/>
          <w:szCs w:val="26"/>
        </w:rPr>
        <w:t xml:space="preserve"> бюджетно</w:t>
      </w:r>
      <w:r w:rsidR="00557DA7">
        <w:rPr>
          <w:b/>
          <w:sz w:val="26"/>
          <w:szCs w:val="26"/>
        </w:rPr>
        <w:t>м</w:t>
      </w:r>
      <w:r w:rsidR="00B1168C" w:rsidRPr="00A33D64">
        <w:rPr>
          <w:b/>
          <w:sz w:val="26"/>
          <w:szCs w:val="26"/>
        </w:rPr>
        <w:t xml:space="preserve"> учреждени</w:t>
      </w:r>
      <w:r w:rsidR="00557DA7">
        <w:rPr>
          <w:b/>
          <w:sz w:val="26"/>
          <w:szCs w:val="26"/>
        </w:rPr>
        <w:t xml:space="preserve">и </w:t>
      </w:r>
      <w:r w:rsidR="00B1168C" w:rsidRPr="00A33D64">
        <w:rPr>
          <w:b/>
          <w:sz w:val="26"/>
          <w:szCs w:val="26"/>
        </w:rPr>
        <w:t xml:space="preserve">Калужской области </w:t>
      </w:r>
    </w:p>
    <w:p w:rsidR="00B1168C" w:rsidRPr="00A33D64" w:rsidRDefault="00B1168C" w:rsidP="00760128">
      <w:pPr>
        <w:ind w:left="-567" w:right="-284"/>
        <w:jc w:val="center"/>
        <w:rPr>
          <w:b/>
          <w:sz w:val="26"/>
          <w:szCs w:val="26"/>
        </w:rPr>
      </w:pPr>
      <w:r w:rsidRPr="00A33D64">
        <w:rPr>
          <w:b/>
          <w:sz w:val="26"/>
          <w:szCs w:val="26"/>
        </w:rPr>
        <w:t>«</w:t>
      </w:r>
      <w:proofErr w:type="spellStart"/>
      <w:r w:rsidR="00B75D53">
        <w:rPr>
          <w:b/>
          <w:sz w:val="26"/>
          <w:szCs w:val="26"/>
        </w:rPr>
        <w:t>Обнинский</w:t>
      </w:r>
      <w:proofErr w:type="spellEnd"/>
      <w:r w:rsidR="00B75D53">
        <w:rPr>
          <w:b/>
          <w:sz w:val="26"/>
          <w:szCs w:val="26"/>
        </w:rPr>
        <w:t xml:space="preserve"> ц</w:t>
      </w:r>
      <w:r w:rsidR="00A33D64" w:rsidRPr="00A33D64">
        <w:rPr>
          <w:b/>
          <w:sz w:val="26"/>
          <w:szCs w:val="26"/>
        </w:rPr>
        <w:t>ентр социального обслуживания граждан пожилого возраста и инвалидов</w:t>
      </w:r>
      <w:r w:rsidR="00760128" w:rsidRPr="00A33D64">
        <w:rPr>
          <w:b/>
          <w:sz w:val="26"/>
          <w:szCs w:val="26"/>
        </w:rPr>
        <w:t>»</w:t>
      </w:r>
    </w:p>
    <w:p w:rsidR="00B1168C" w:rsidRPr="00A33D64" w:rsidRDefault="00B1168C" w:rsidP="00B1168C">
      <w:pPr>
        <w:pStyle w:val="Iauiue"/>
        <w:widowControl w:val="0"/>
        <w:ind w:left="5387"/>
        <w:jc w:val="both"/>
        <w:rPr>
          <w:b/>
          <w:sz w:val="26"/>
          <w:szCs w:val="26"/>
        </w:rPr>
      </w:pPr>
    </w:p>
    <w:p w:rsidR="00B1168C" w:rsidRDefault="00B1168C" w:rsidP="00B1168C">
      <w:pPr>
        <w:ind w:left="5387"/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rFonts w:ascii="Verdana" w:hAnsi="Verdana"/>
          <w:sz w:val="28"/>
        </w:rPr>
      </w:pPr>
    </w:p>
    <w:p w:rsidR="00B1168C" w:rsidRPr="00E47F1D" w:rsidRDefault="00B1168C" w:rsidP="00B1168C">
      <w:pPr>
        <w:rPr>
          <w:b/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B1168C" w:rsidRDefault="00B1168C" w:rsidP="00B1168C">
      <w:pPr>
        <w:rPr>
          <w:sz w:val="24"/>
        </w:rPr>
      </w:pPr>
    </w:p>
    <w:p w:rsidR="00760128" w:rsidRDefault="00760128" w:rsidP="00B1168C">
      <w:pPr>
        <w:rPr>
          <w:sz w:val="24"/>
        </w:rPr>
      </w:pPr>
    </w:p>
    <w:p w:rsidR="00760128" w:rsidRDefault="00760128" w:rsidP="00B94B55">
      <w:pPr>
        <w:rPr>
          <w:sz w:val="26"/>
          <w:szCs w:val="26"/>
        </w:rPr>
      </w:pPr>
    </w:p>
    <w:p w:rsidR="0019377D" w:rsidRPr="00760128" w:rsidRDefault="0019377D" w:rsidP="0019377D">
      <w:pPr>
        <w:jc w:val="center"/>
        <w:rPr>
          <w:sz w:val="26"/>
          <w:szCs w:val="26"/>
        </w:rPr>
      </w:pPr>
      <w:r w:rsidRPr="00760128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760128">
        <w:rPr>
          <w:sz w:val="26"/>
          <w:szCs w:val="26"/>
        </w:rPr>
        <w:t xml:space="preserve"> год</w:t>
      </w:r>
    </w:p>
    <w:p w:rsidR="00760128" w:rsidRPr="0019377D" w:rsidRDefault="00760128" w:rsidP="0019377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7D">
        <w:rPr>
          <w:b/>
          <w:sz w:val="26"/>
          <w:szCs w:val="26"/>
        </w:rPr>
        <w:lastRenderedPageBreak/>
        <w:t>Общие положения</w:t>
      </w:r>
    </w:p>
    <w:p w:rsidR="0019377D" w:rsidRPr="0019377D" w:rsidRDefault="0019377D" w:rsidP="0019377D">
      <w:pPr>
        <w:pStyle w:val="a8"/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60128" w:rsidRPr="00760128" w:rsidRDefault="00760128" w:rsidP="00760128">
      <w:pPr>
        <w:ind w:left="-567" w:right="-284" w:firstLine="567"/>
        <w:jc w:val="both"/>
        <w:rPr>
          <w:sz w:val="26"/>
          <w:szCs w:val="26"/>
        </w:rPr>
      </w:pPr>
      <w:r w:rsidRPr="00760128">
        <w:rPr>
          <w:sz w:val="26"/>
          <w:szCs w:val="26"/>
        </w:rPr>
        <w:t>1.1. Служба «Социальное такси» (далее - Сл</w:t>
      </w:r>
      <w:r>
        <w:rPr>
          <w:sz w:val="26"/>
          <w:szCs w:val="26"/>
        </w:rPr>
        <w:t xml:space="preserve">ужба) создается как структурное </w:t>
      </w:r>
      <w:r w:rsidRPr="00760128">
        <w:rPr>
          <w:sz w:val="26"/>
          <w:szCs w:val="26"/>
        </w:rPr>
        <w:t xml:space="preserve">подразделение </w:t>
      </w:r>
      <w:r w:rsidR="00557DA7">
        <w:rPr>
          <w:sz w:val="26"/>
          <w:szCs w:val="26"/>
        </w:rPr>
        <w:t>г</w:t>
      </w:r>
      <w:r w:rsidRPr="00760128">
        <w:rPr>
          <w:sz w:val="26"/>
          <w:szCs w:val="26"/>
        </w:rPr>
        <w:t xml:space="preserve">осударственного бюджетного учреждения Калужской области </w:t>
      </w:r>
      <w:r w:rsidRPr="00A33D64">
        <w:rPr>
          <w:sz w:val="26"/>
          <w:szCs w:val="26"/>
        </w:rPr>
        <w:t>«</w:t>
      </w:r>
      <w:proofErr w:type="spellStart"/>
      <w:r w:rsidR="00B75D53">
        <w:rPr>
          <w:sz w:val="26"/>
          <w:szCs w:val="26"/>
        </w:rPr>
        <w:t>Обнинский</w:t>
      </w:r>
      <w:proofErr w:type="spellEnd"/>
      <w:r w:rsidR="00B75D53">
        <w:rPr>
          <w:sz w:val="26"/>
          <w:szCs w:val="26"/>
        </w:rPr>
        <w:t xml:space="preserve"> ц</w:t>
      </w:r>
      <w:r w:rsidR="00A33D64" w:rsidRPr="00A33D64">
        <w:rPr>
          <w:sz w:val="26"/>
          <w:szCs w:val="26"/>
        </w:rPr>
        <w:t>ентр социального обслуживания граждан пожилого возраста и инвалидов</w:t>
      </w:r>
      <w:r w:rsidRPr="00A33D6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60128">
        <w:rPr>
          <w:sz w:val="26"/>
          <w:szCs w:val="26"/>
        </w:rPr>
        <w:t>(далее - Центр).</w:t>
      </w:r>
    </w:p>
    <w:p w:rsidR="001656F0" w:rsidRPr="00DF790E" w:rsidRDefault="00760128" w:rsidP="002F384D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DF790E">
        <w:rPr>
          <w:rFonts w:ascii="Times New Roman" w:hAnsi="Times New Roman"/>
          <w:sz w:val="26"/>
          <w:szCs w:val="26"/>
        </w:rPr>
        <w:t xml:space="preserve">1.2. Основной целью Службы является </w:t>
      </w:r>
      <w:r w:rsidR="0025616E" w:rsidRPr="00DF790E">
        <w:rPr>
          <w:rFonts w:ascii="Times New Roman" w:hAnsi="Times New Roman"/>
          <w:sz w:val="26"/>
          <w:szCs w:val="26"/>
        </w:rPr>
        <w:t>предоставление транспортных услуг</w:t>
      </w:r>
      <w:r w:rsidR="001656F0" w:rsidRPr="00DF790E">
        <w:rPr>
          <w:rFonts w:ascii="Times New Roman" w:hAnsi="Times New Roman"/>
          <w:sz w:val="26"/>
          <w:szCs w:val="26"/>
        </w:rPr>
        <w:t xml:space="preserve"> </w:t>
      </w:r>
      <w:r w:rsidR="001656F0" w:rsidRPr="00DF790E">
        <w:rPr>
          <w:rFonts w:ascii="Times New Roman" w:hAnsi="Times New Roman"/>
          <w:sz w:val="26"/>
        </w:rPr>
        <w:t xml:space="preserve">инвалидам и участникам Великой Отечественной войны с сопровождающим лицом, инвалидам </w:t>
      </w:r>
      <w:r w:rsidR="001656F0" w:rsidRPr="00DF790E">
        <w:rPr>
          <w:rFonts w:ascii="Times New Roman" w:hAnsi="Times New Roman"/>
          <w:sz w:val="26"/>
          <w:lang w:val="en-US"/>
        </w:rPr>
        <w:t>I</w:t>
      </w:r>
      <w:r w:rsidR="001656F0" w:rsidRPr="00DF790E">
        <w:rPr>
          <w:rFonts w:ascii="Times New Roman" w:hAnsi="Times New Roman"/>
          <w:sz w:val="26"/>
        </w:rPr>
        <w:t xml:space="preserve"> группы с сопровождающим лицом,</w:t>
      </w:r>
      <w:r w:rsidR="000819FB" w:rsidRPr="00DF790E">
        <w:rPr>
          <w:rFonts w:ascii="Times New Roman" w:hAnsi="Times New Roman"/>
          <w:sz w:val="26"/>
        </w:rPr>
        <w:t xml:space="preserve"> и</w:t>
      </w:r>
      <w:r w:rsidR="001656F0" w:rsidRPr="00DF790E">
        <w:rPr>
          <w:rFonts w:ascii="Times New Roman" w:hAnsi="Times New Roman"/>
          <w:sz w:val="26"/>
        </w:rPr>
        <w:t>нвалид</w:t>
      </w:r>
      <w:r w:rsidR="000819FB" w:rsidRPr="00DF790E">
        <w:rPr>
          <w:rFonts w:ascii="Times New Roman" w:hAnsi="Times New Roman"/>
          <w:sz w:val="26"/>
        </w:rPr>
        <w:t>ам</w:t>
      </w:r>
      <w:r w:rsidR="001656F0" w:rsidRPr="00DF790E">
        <w:rPr>
          <w:rFonts w:ascii="Times New Roman" w:hAnsi="Times New Roman"/>
          <w:sz w:val="26"/>
        </w:rPr>
        <w:t xml:space="preserve"> по зрению </w:t>
      </w:r>
      <w:r w:rsidR="001656F0" w:rsidRPr="00DF790E">
        <w:rPr>
          <w:rFonts w:ascii="Times New Roman" w:hAnsi="Times New Roman"/>
          <w:sz w:val="26"/>
          <w:lang w:val="en-US"/>
        </w:rPr>
        <w:t>I</w:t>
      </w:r>
      <w:r w:rsidR="000819FB" w:rsidRPr="00DF790E">
        <w:rPr>
          <w:rFonts w:ascii="Times New Roman" w:hAnsi="Times New Roman"/>
          <w:sz w:val="26"/>
        </w:rPr>
        <w:t xml:space="preserve"> и </w:t>
      </w:r>
      <w:r w:rsidR="001656F0" w:rsidRPr="00DF790E">
        <w:rPr>
          <w:rFonts w:ascii="Times New Roman" w:hAnsi="Times New Roman"/>
          <w:sz w:val="26"/>
          <w:lang w:val="en-US"/>
        </w:rPr>
        <w:t>II</w:t>
      </w:r>
      <w:r w:rsidR="001656F0" w:rsidRPr="00DF790E">
        <w:rPr>
          <w:rFonts w:ascii="Times New Roman" w:hAnsi="Times New Roman"/>
          <w:sz w:val="26"/>
        </w:rPr>
        <w:t xml:space="preserve"> групп</w:t>
      </w:r>
      <w:r w:rsidR="000819FB" w:rsidRPr="00DF790E">
        <w:rPr>
          <w:rFonts w:ascii="Times New Roman" w:hAnsi="Times New Roman"/>
          <w:sz w:val="26"/>
        </w:rPr>
        <w:t>ы</w:t>
      </w:r>
      <w:r w:rsidR="001656F0" w:rsidRPr="00DF790E">
        <w:rPr>
          <w:rFonts w:ascii="Times New Roman" w:hAnsi="Times New Roman"/>
          <w:sz w:val="26"/>
        </w:rPr>
        <w:t xml:space="preserve"> с сопровождающим лицом</w:t>
      </w:r>
      <w:r w:rsidR="00277189" w:rsidRPr="00DF790E">
        <w:rPr>
          <w:rFonts w:ascii="Times New Roman" w:hAnsi="Times New Roman"/>
          <w:sz w:val="26"/>
          <w:szCs w:val="26"/>
        </w:rPr>
        <w:t xml:space="preserve"> и другим социально не защищенным категориям населения, для посещения ими социально-значимых объектов: больниц, поликлиник, аптек, государственных учреждений, учреждений социально-бытового обслуживания и других объектов </w:t>
      </w:r>
      <w:r w:rsidR="002F384D" w:rsidRPr="00DF790E">
        <w:rPr>
          <w:rFonts w:ascii="Times New Roman" w:hAnsi="Times New Roman"/>
          <w:sz w:val="26"/>
          <w:szCs w:val="26"/>
        </w:rPr>
        <w:t xml:space="preserve">социальной инфраструктуры </w:t>
      </w:r>
      <w:r w:rsidR="00277189" w:rsidRPr="00DF790E">
        <w:rPr>
          <w:rFonts w:ascii="Times New Roman" w:hAnsi="Times New Roman"/>
          <w:sz w:val="26"/>
          <w:szCs w:val="26"/>
        </w:rPr>
        <w:t>согласно приложению</w:t>
      </w:r>
      <w:r w:rsidR="005E17BC" w:rsidRPr="00DF790E">
        <w:rPr>
          <w:rFonts w:ascii="Times New Roman" w:hAnsi="Times New Roman"/>
          <w:sz w:val="26"/>
          <w:szCs w:val="26"/>
        </w:rPr>
        <w:t xml:space="preserve"> № 1</w:t>
      </w:r>
      <w:r w:rsidR="002F384D" w:rsidRPr="00DF790E">
        <w:rPr>
          <w:rFonts w:ascii="Times New Roman" w:hAnsi="Times New Roman"/>
          <w:sz w:val="26"/>
        </w:rPr>
        <w:t xml:space="preserve"> </w:t>
      </w:r>
      <w:r w:rsidR="00277189" w:rsidRPr="00DF790E">
        <w:rPr>
          <w:rFonts w:ascii="Times New Roman" w:hAnsi="Times New Roman"/>
          <w:sz w:val="26"/>
          <w:szCs w:val="26"/>
        </w:rPr>
        <w:t xml:space="preserve">к настоящему </w:t>
      </w:r>
      <w:r w:rsidR="002F384D" w:rsidRPr="00DF790E">
        <w:rPr>
          <w:rFonts w:ascii="Times New Roman" w:hAnsi="Times New Roman"/>
          <w:sz w:val="26"/>
          <w:szCs w:val="26"/>
        </w:rPr>
        <w:t>П</w:t>
      </w:r>
      <w:r w:rsidR="00277189" w:rsidRPr="00DF790E">
        <w:rPr>
          <w:rFonts w:ascii="Times New Roman" w:hAnsi="Times New Roman"/>
          <w:sz w:val="26"/>
          <w:szCs w:val="26"/>
        </w:rPr>
        <w:t>оложению.</w:t>
      </w:r>
    </w:p>
    <w:p w:rsidR="007C4B1C" w:rsidRPr="007C4B1C" w:rsidRDefault="007C4B1C" w:rsidP="007C4B1C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B1C">
        <w:rPr>
          <w:rFonts w:ascii="Times New Roman" w:hAnsi="Times New Roman" w:cs="Times New Roman"/>
          <w:sz w:val="26"/>
          <w:szCs w:val="26"/>
        </w:rPr>
        <w:t>1.3. Основными задачами Службы являются:</w:t>
      </w:r>
    </w:p>
    <w:p w:rsidR="007C4B1C" w:rsidRPr="007C4B1C" w:rsidRDefault="007C4B1C" w:rsidP="007C4B1C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B1C">
        <w:rPr>
          <w:rFonts w:ascii="Times New Roman" w:hAnsi="Times New Roman" w:cs="Times New Roman"/>
          <w:sz w:val="26"/>
          <w:szCs w:val="26"/>
        </w:rPr>
        <w:t>обеспечение доступности объектов социальной инфраструктуры для получения медицинской помощи, социально-бытовых, социокультурных и иных услуг;</w:t>
      </w:r>
    </w:p>
    <w:p w:rsidR="007C4B1C" w:rsidRPr="007C4B1C" w:rsidRDefault="007C4B1C" w:rsidP="007C4B1C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B1C">
        <w:rPr>
          <w:rFonts w:ascii="Times New Roman" w:hAnsi="Times New Roman" w:cs="Times New Roman"/>
          <w:sz w:val="26"/>
          <w:szCs w:val="26"/>
        </w:rPr>
        <w:t>содействие активному участию в жизни общества инвалидов, граждан пожилого возраста и других социально не защищенных категорий населения.</w:t>
      </w:r>
    </w:p>
    <w:p w:rsidR="00760128" w:rsidRPr="007C4B1C" w:rsidRDefault="007C4B1C" w:rsidP="007C4B1C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6"/>
          <w:szCs w:val="26"/>
        </w:rPr>
      </w:pPr>
      <w:r w:rsidRPr="007C4B1C">
        <w:rPr>
          <w:sz w:val="26"/>
          <w:szCs w:val="26"/>
        </w:rPr>
        <w:t>повышени</w:t>
      </w:r>
      <w:r>
        <w:rPr>
          <w:sz w:val="26"/>
          <w:szCs w:val="26"/>
        </w:rPr>
        <w:t>е</w:t>
      </w:r>
      <w:r w:rsidRPr="007C4B1C">
        <w:rPr>
          <w:sz w:val="26"/>
          <w:szCs w:val="26"/>
        </w:rPr>
        <w:t xml:space="preserve"> качества жизни инвалидов, граждан пожилого возраста и других социально не защищенных категорий населения</w:t>
      </w:r>
      <w:r>
        <w:rPr>
          <w:sz w:val="26"/>
          <w:szCs w:val="26"/>
        </w:rPr>
        <w:t>.</w:t>
      </w:r>
    </w:p>
    <w:p w:rsidR="008430D8" w:rsidRDefault="008430D8" w:rsidP="00F864D4">
      <w:pPr>
        <w:widowControl w:val="0"/>
        <w:autoSpaceDE w:val="0"/>
        <w:autoSpaceDN w:val="0"/>
        <w:adjustRightInd w:val="0"/>
        <w:ind w:left="-567" w:right="-284"/>
        <w:jc w:val="center"/>
        <w:rPr>
          <w:b/>
          <w:sz w:val="26"/>
          <w:szCs w:val="26"/>
        </w:rPr>
      </w:pPr>
    </w:p>
    <w:p w:rsidR="00760128" w:rsidRPr="0019377D" w:rsidRDefault="008430D8" w:rsidP="0019377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right="-284"/>
        <w:jc w:val="center"/>
        <w:rPr>
          <w:b/>
          <w:sz w:val="26"/>
          <w:szCs w:val="26"/>
        </w:rPr>
      </w:pPr>
      <w:r w:rsidRPr="0019377D">
        <w:rPr>
          <w:b/>
          <w:sz w:val="26"/>
          <w:szCs w:val="26"/>
        </w:rPr>
        <w:t>Порядок предоставления услуг</w:t>
      </w:r>
    </w:p>
    <w:p w:rsidR="0019377D" w:rsidRPr="0019377D" w:rsidRDefault="0019377D" w:rsidP="0019377D">
      <w:pPr>
        <w:pStyle w:val="a8"/>
        <w:widowControl w:val="0"/>
        <w:autoSpaceDE w:val="0"/>
        <w:autoSpaceDN w:val="0"/>
        <w:adjustRightInd w:val="0"/>
        <w:ind w:right="-284"/>
        <w:rPr>
          <w:b/>
          <w:sz w:val="26"/>
          <w:szCs w:val="26"/>
        </w:rPr>
      </w:pPr>
    </w:p>
    <w:p w:rsidR="00973C56" w:rsidRPr="00DF790E" w:rsidRDefault="00973C56" w:rsidP="00973C56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rFonts w:ascii="Courier New" w:hAnsi="Courier New"/>
          <w:sz w:val="26"/>
          <w:szCs w:val="26"/>
        </w:rPr>
      </w:pPr>
      <w:r w:rsidRPr="00973C56">
        <w:rPr>
          <w:sz w:val="26"/>
          <w:szCs w:val="26"/>
        </w:rPr>
        <w:t xml:space="preserve">2.1. Транспортные услуги Службы могут предоставляться жителям </w:t>
      </w:r>
      <w:r w:rsidR="00612FFB" w:rsidRPr="00DF790E">
        <w:rPr>
          <w:sz w:val="26"/>
          <w:szCs w:val="26"/>
        </w:rPr>
        <w:t>Калужской области</w:t>
      </w:r>
      <w:r w:rsidRPr="00DF790E">
        <w:rPr>
          <w:sz w:val="26"/>
          <w:szCs w:val="26"/>
        </w:rPr>
        <w:t xml:space="preserve"> как в индивидуальном порядке, так и в режиме маршрутного такси.</w:t>
      </w:r>
    </w:p>
    <w:p w:rsidR="008430D8" w:rsidRDefault="008430D8" w:rsidP="00973C56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973C56">
        <w:rPr>
          <w:rFonts w:ascii="Times New Roman" w:hAnsi="Times New Roman"/>
          <w:sz w:val="26"/>
        </w:rPr>
        <w:t>2.</w:t>
      </w:r>
      <w:r w:rsidR="00973C56" w:rsidRPr="00973C56">
        <w:rPr>
          <w:rFonts w:ascii="Times New Roman" w:hAnsi="Times New Roman"/>
          <w:sz w:val="26"/>
        </w:rPr>
        <w:t>2</w:t>
      </w:r>
      <w:r w:rsidRPr="00973C56">
        <w:rPr>
          <w:rFonts w:ascii="Times New Roman" w:hAnsi="Times New Roman"/>
          <w:sz w:val="26"/>
        </w:rPr>
        <w:t>. Прием заказов на предоставление транспортных услуг Службой возможен как по телефону, так и при личном обращении граждан. Заказчику сообщается о принятой к выполнению заявке.</w:t>
      </w:r>
    </w:p>
    <w:p w:rsidR="003A4CE9" w:rsidRDefault="003A4CE9" w:rsidP="00973C56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Прием заявки на предоставление</w:t>
      </w:r>
      <w:r w:rsidR="00F20275">
        <w:rPr>
          <w:rFonts w:ascii="Times New Roman" w:hAnsi="Times New Roman"/>
          <w:sz w:val="26"/>
        </w:rPr>
        <w:t xml:space="preserve"> транспортных услуг Службой принимаются </w:t>
      </w:r>
      <w:r w:rsidR="001B0269">
        <w:rPr>
          <w:rFonts w:ascii="Times New Roman" w:hAnsi="Times New Roman"/>
          <w:sz w:val="26"/>
        </w:rPr>
        <w:t>специалистом по социальной работе</w:t>
      </w:r>
      <w:r w:rsidR="00F20275">
        <w:rPr>
          <w:rFonts w:ascii="Times New Roman" w:hAnsi="Times New Roman"/>
          <w:sz w:val="26"/>
        </w:rPr>
        <w:t xml:space="preserve"> в рабочее время в порядке очередности их поступления, не ранее чем за 15 дней и не позднее, чем за 2 рабочих дня до начала срока исполнения заявки. В случае не превышения лимита заявок, заявка принимается в день исполнения.</w:t>
      </w:r>
    </w:p>
    <w:p w:rsidR="00661CCC" w:rsidRPr="00DF790E" w:rsidRDefault="00661CCC" w:rsidP="00973C56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DF790E">
        <w:rPr>
          <w:rFonts w:ascii="Times New Roman" w:hAnsi="Times New Roman"/>
          <w:sz w:val="26"/>
        </w:rPr>
        <w:t>При превышении лимита заявок на предоставление Службой транспортных услуг, их количество от одного заказчика в месяц не может превышать десяти.</w:t>
      </w:r>
    </w:p>
    <w:p w:rsidR="00FC6E79" w:rsidRDefault="00FC6E79" w:rsidP="00973C56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невозможности</w:t>
      </w:r>
      <w:r w:rsidR="009E356B">
        <w:rPr>
          <w:rFonts w:ascii="Times New Roman" w:hAnsi="Times New Roman"/>
          <w:sz w:val="26"/>
        </w:rPr>
        <w:t xml:space="preserve"> поездки</w:t>
      </w:r>
      <w:r w:rsidR="00E72490">
        <w:rPr>
          <w:rFonts w:ascii="Times New Roman" w:hAnsi="Times New Roman"/>
          <w:sz w:val="26"/>
        </w:rPr>
        <w:t>,</w:t>
      </w:r>
      <w:r w:rsidR="009E356B">
        <w:rPr>
          <w:rFonts w:ascii="Times New Roman" w:hAnsi="Times New Roman"/>
          <w:sz w:val="26"/>
        </w:rPr>
        <w:t xml:space="preserve"> заказчик обязан предупредить Службу об отказе от услуги не позднее, чем за 1 день.</w:t>
      </w:r>
    </w:p>
    <w:p w:rsidR="008430D8" w:rsidRPr="00973C56" w:rsidRDefault="008430D8" w:rsidP="00973C56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973C56">
        <w:rPr>
          <w:rFonts w:ascii="Times New Roman" w:hAnsi="Times New Roman"/>
          <w:sz w:val="26"/>
        </w:rPr>
        <w:t>2.</w:t>
      </w:r>
      <w:r w:rsidR="00973C56" w:rsidRPr="00973C56">
        <w:rPr>
          <w:rFonts w:ascii="Times New Roman" w:hAnsi="Times New Roman"/>
          <w:sz w:val="26"/>
        </w:rPr>
        <w:t>3</w:t>
      </w:r>
      <w:r w:rsidRPr="00973C56">
        <w:rPr>
          <w:rFonts w:ascii="Times New Roman" w:hAnsi="Times New Roman"/>
          <w:sz w:val="26"/>
        </w:rPr>
        <w:t>. Заказы на предоставление транспортных услуг в Центре фиксиру</w:t>
      </w:r>
      <w:r w:rsidR="00E72490">
        <w:rPr>
          <w:rFonts w:ascii="Times New Roman" w:hAnsi="Times New Roman"/>
          <w:sz w:val="26"/>
        </w:rPr>
        <w:t>ю</w:t>
      </w:r>
      <w:r w:rsidRPr="00973C56">
        <w:rPr>
          <w:rFonts w:ascii="Times New Roman" w:hAnsi="Times New Roman"/>
          <w:sz w:val="26"/>
        </w:rPr>
        <w:t>тся в журнале регистрации обращений граждан, где указываются дата, время и пункт назначения, фамилия, имя, отчество, адрес и категория заказчика.</w:t>
      </w:r>
    </w:p>
    <w:p w:rsidR="008430D8" w:rsidRPr="00973C56" w:rsidRDefault="008430D8" w:rsidP="00973C56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973C56">
        <w:rPr>
          <w:rFonts w:ascii="Times New Roman" w:hAnsi="Times New Roman"/>
          <w:sz w:val="26"/>
        </w:rPr>
        <w:t>2.</w:t>
      </w:r>
      <w:r w:rsidR="00973C56" w:rsidRPr="00973C56">
        <w:rPr>
          <w:rFonts w:ascii="Times New Roman" w:hAnsi="Times New Roman"/>
          <w:sz w:val="26"/>
        </w:rPr>
        <w:t>4</w:t>
      </w:r>
      <w:r w:rsidRPr="00973C56">
        <w:rPr>
          <w:rFonts w:ascii="Times New Roman" w:hAnsi="Times New Roman"/>
          <w:sz w:val="26"/>
        </w:rPr>
        <w:t>. Заказ заносится в журнал принятых и выполненных заказов.</w:t>
      </w:r>
    </w:p>
    <w:p w:rsidR="008430D8" w:rsidRPr="00DF790E" w:rsidRDefault="008430D8" w:rsidP="00973C56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DF790E">
        <w:rPr>
          <w:rFonts w:ascii="Times New Roman" w:hAnsi="Times New Roman"/>
          <w:sz w:val="26"/>
        </w:rPr>
        <w:t>2.</w:t>
      </w:r>
      <w:r w:rsidR="00973C56" w:rsidRPr="00DF790E">
        <w:rPr>
          <w:rFonts w:ascii="Times New Roman" w:hAnsi="Times New Roman"/>
          <w:sz w:val="26"/>
        </w:rPr>
        <w:t>5</w:t>
      </w:r>
      <w:r w:rsidRPr="00DF790E">
        <w:rPr>
          <w:rFonts w:ascii="Times New Roman" w:hAnsi="Times New Roman"/>
          <w:sz w:val="26"/>
        </w:rPr>
        <w:t xml:space="preserve">. </w:t>
      </w:r>
      <w:r w:rsidR="00F20275" w:rsidRPr="00DF790E">
        <w:rPr>
          <w:rFonts w:ascii="Times New Roman" w:hAnsi="Times New Roman"/>
          <w:sz w:val="26"/>
        </w:rPr>
        <w:t>В электронном виде н</w:t>
      </w:r>
      <w:r w:rsidRPr="00DF790E">
        <w:rPr>
          <w:rFonts w:ascii="Times New Roman" w:hAnsi="Times New Roman"/>
          <w:sz w:val="26"/>
        </w:rPr>
        <w:t xml:space="preserve">а каждого </w:t>
      </w:r>
      <w:r w:rsidR="00AC32FF" w:rsidRPr="00DF790E">
        <w:rPr>
          <w:rFonts w:ascii="Times New Roman" w:hAnsi="Times New Roman"/>
          <w:sz w:val="26"/>
        </w:rPr>
        <w:t>заказчика</w:t>
      </w:r>
      <w:r w:rsidRPr="00DF790E">
        <w:rPr>
          <w:rFonts w:ascii="Times New Roman" w:hAnsi="Times New Roman"/>
          <w:sz w:val="26"/>
        </w:rPr>
        <w:t xml:space="preserve"> открывается </w:t>
      </w:r>
      <w:r w:rsidR="00CB5020" w:rsidRPr="00DF790E">
        <w:rPr>
          <w:rFonts w:ascii="Times New Roman" w:hAnsi="Times New Roman"/>
          <w:sz w:val="26"/>
        </w:rPr>
        <w:t>маршрутный</w:t>
      </w:r>
      <w:r w:rsidRPr="00DF790E">
        <w:rPr>
          <w:rFonts w:ascii="Times New Roman" w:hAnsi="Times New Roman"/>
          <w:sz w:val="26"/>
        </w:rPr>
        <w:t xml:space="preserve"> лист. Картотеку </w:t>
      </w:r>
      <w:r w:rsidR="00BE4C71" w:rsidRPr="00DF790E">
        <w:rPr>
          <w:rFonts w:ascii="Times New Roman" w:hAnsi="Times New Roman"/>
          <w:sz w:val="26"/>
        </w:rPr>
        <w:t xml:space="preserve">электронных </w:t>
      </w:r>
      <w:r w:rsidRPr="00DF790E">
        <w:rPr>
          <w:rFonts w:ascii="Times New Roman" w:hAnsi="Times New Roman"/>
          <w:sz w:val="26"/>
        </w:rPr>
        <w:t xml:space="preserve">маршрутных листов ведет специалист по социальной работе. </w:t>
      </w:r>
    </w:p>
    <w:p w:rsidR="008430D8" w:rsidRDefault="008430D8" w:rsidP="00973C56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973C56">
        <w:rPr>
          <w:rFonts w:ascii="Times New Roman" w:hAnsi="Times New Roman"/>
          <w:sz w:val="26"/>
        </w:rPr>
        <w:t>2.</w:t>
      </w:r>
      <w:r w:rsidR="00973C56" w:rsidRPr="00973C56">
        <w:rPr>
          <w:rFonts w:ascii="Times New Roman" w:hAnsi="Times New Roman"/>
          <w:sz w:val="26"/>
        </w:rPr>
        <w:t>6</w:t>
      </w:r>
      <w:r w:rsidRPr="00973C56">
        <w:rPr>
          <w:rFonts w:ascii="Times New Roman" w:hAnsi="Times New Roman"/>
          <w:sz w:val="26"/>
        </w:rPr>
        <w:t xml:space="preserve">. С гражданами, изъявившими желание долгосрочно пользоваться услугами Службы, заключается договор на предоставление транспортных услуг. Договор заполняется в </w:t>
      </w:r>
      <w:r w:rsidR="00193B7C">
        <w:rPr>
          <w:rFonts w:ascii="Times New Roman" w:hAnsi="Times New Roman"/>
          <w:sz w:val="26"/>
        </w:rPr>
        <w:t>2</w:t>
      </w:r>
      <w:r w:rsidRPr="00973C56">
        <w:rPr>
          <w:rFonts w:ascii="Times New Roman" w:hAnsi="Times New Roman"/>
          <w:sz w:val="26"/>
        </w:rPr>
        <w:t xml:space="preserve">-х экземплярах, 1 экземпляр договора передается </w:t>
      </w:r>
      <w:r w:rsidR="009E356B">
        <w:rPr>
          <w:rFonts w:ascii="Times New Roman" w:hAnsi="Times New Roman"/>
          <w:sz w:val="26"/>
        </w:rPr>
        <w:t>заказчику</w:t>
      </w:r>
      <w:r w:rsidRPr="00973C56">
        <w:rPr>
          <w:rFonts w:ascii="Times New Roman" w:hAnsi="Times New Roman"/>
          <w:sz w:val="26"/>
        </w:rPr>
        <w:t>.</w:t>
      </w:r>
    </w:p>
    <w:p w:rsidR="00611ED7" w:rsidRDefault="00587E91" w:rsidP="00973C56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2.7. Транспортные услуги </w:t>
      </w:r>
      <w:r w:rsidR="001B0269">
        <w:rPr>
          <w:rFonts w:ascii="Times New Roman" w:hAnsi="Times New Roman"/>
          <w:sz w:val="26"/>
        </w:rPr>
        <w:t xml:space="preserve">заказчику </w:t>
      </w:r>
      <w:r>
        <w:rPr>
          <w:rFonts w:ascii="Times New Roman" w:hAnsi="Times New Roman"/>
          <w:sz w:val="26"/>
        </w:rPr>
        <w:t xml:space="preserve">оказываются при предоставлении удостоверения личности, документа, подтверждающего социальный статус заказчика в соответствии с действующим законодательством Российской Федерации или документом учреждения </w:t>
      </w:r>
    </w:p>
    <w:p w:rsidR="00611ED7" w:rsidRDefault="00611ED7" w:rsidP="00973C56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</w:p>
    <w:p w:rsidR="00611ED7" w:rsidRDefault="00611ED7" w:rsidP="00973C56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</w:p>
    <w:p w:rsidR="00587E91" w:rsidRPr="00973C56" w:rsidRDefault="00587E91" w:rsidP="00611ED7">
      <w:pPr>
        <w:pStyle w:val="ConsNormal"/>
        <w:widowControl/>
        <w:ind w:left="-567" w:right="-284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здравоохранения, </w:t>
      </w:r>
      <w:r w:rsidR="00101076">
        <w:rPr>
          <w:rFonts w:ascii="Times New Roman" w:hAnsi="Times New Roman"/>
          <w:sz w:val="26"/>
        </w:rPr>
        <w:t xml:space="preserve">подтверждающим </w:t>
      </w:r>
      <w:proofErr w:type="spellStart"/>
      <w:r w:rsidR="00101076">
        <w:rPr>
          <w:rFonts w:ascii="Times New Roman" w:hAnsi="Times New Roman"/>
          <w:sz w:val="26"/>
        </w:rPr>
        <w:t>маломобильность</w:t>
      </w:r>
      <w:proofErr w:type="spellEnd"/>
      <w:r w:rsidR="0010107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заказчика (справка действительна в течение одного календарного года</w:t>
      </w:r>
      <w:r w:rsidR="00101076">
        <w:rPr>
          <w:rFonts w:ascii="Times New Roman" w:hAnsi="Times New Roman"/>
          <w:sz w:val="26"/>
        </w:rPr>
        <w:t>).</w:t>
      </w:r>
    </w:p>
    <w:p w:rsidR="00973C56" w:rsidRPr="00973C56" w:rsidRDefault="00973C56" w:rsidP="00973C56">
      <w:pPr>
        <w:pStyle w:val="21"/>
        <w:spacing w:after="0" w:line="240" w:lineRule="auto"/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01076">
        <w:rPr>
          <w:sz w:val="26"/>
          <w:szCs w:val="26"/>
        </w:rPr>
        <w:t>8</w:t>
      </w:r>
      <w:r w:rsidRPr="00973C56">
        <w:rPr>
          <w:sz w:val="26"/>
          <w:szCs w:val="26"/>
        </w:rPr>
        <w:t xml:space="preserve">. Служба предоставляет </w:t>
      </w:r>
      <w:r>
        <w:rPr>
          <w:sz w:val="26"/>
          <w:szCs w:val="26"/>
        </w:rPr>
        <w:t xml:space="preserve">транспортные </w:t>
      </w:r>
      <w:r w:rsidRPr="00973C56">
        <w:rPr>
          <w:sz w:val="26"/>
          <w:szCs w:val="26"/>
        </w:rPr>
        <w:t xml:space="preserve">услуги </w:t>
      </w:r>
      <w:r w:rsidR="00853174">
        <w:rPr>
          <w:sz w:val="26"/>
          <w:szCs w:val="26"/>
        </w:rPr>
        <w:t>на условиях полной оплаты</w:t>
      </w:r>
      <w:r w:rsidRPr="00973C56">
        <w:rPr>
          <w:sz w:val="26"/>
          <w:szCs w:val="26"/>
        </w:rPr>
        <w:t>.</w:t>
      </w:r>
    </w:p>
    <w:p w:rsidR="00973C56" w:rsidRPr="00D73463" w:rsidRDefault="00101076" w:rsidP="000555DC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2.9</w:t>
      </w:r>
      <w:r w:rsidR="00973C56" w:rsidRPr="00D73463">
        <w:rPr>
          <w:sz w:val="26"/>
          <w:szCs w:val="26"/>
        </w:rPr>
        <w:t xml:space="preserve">. </w:t>
      </w:r>
      <w:r w:rsidR="000555DC" w:rsidRPr="00D73463">
        <w:rPr>
          <w:sz w:val="26"/>
          <w:szCs w:val="26"/>
        </w:rPr>
        <w:t xml:space="preserve">Тарифы на </w:t>
      </w:r>
      <w:r w:rsidR="00B86740" w:rsidRPr="00D73463">
        <w:rPr>
          <w:sz w:val="26"/>
          <w:szCs w:val="26"/>
        </w:rPr>
        <w:t xml:space="preserve">транспортные </w:t>
      </w:r>
      <w:r w:rsidR="000555DC" w:rsidRPr="00D73463">
        <w:rPr>
          <w:sz w:val="26"/>
          <w:szCs w:val="26"/>
        </w:rPr>
        <w:t>услуги Службы</w:t>
      </w:r>
      <w:r w:rsidR="00973C56" w:rsidRPr="00D73463">
        <w:rPr>
          <w:sz w:val="26"/>
          <w:szCs w:val="26"/>
        </w:rPr>
        <w:t xml:space="preserve"> утверждаются </w:t>
      </w:r>
      <w:r w:rsidR="00B86740" w:rsidRPr="00D73463">
        <w:rPr>
          <w:sz w:val="26"/>
          <w:szCs w:val="26"/>
        </w:rPr>
        <w:t xml:space="preserve">руководителем </w:t>
      </w:r>
      <w:r w:rsidR="000555DC" w:rsidRPr="00D73463">
        <w:rPr>
          <w:sz w:val="26"/>
          <w:szCs w:val="26"/>
        </w:rPr>
        <w:t>Центр</w:t>
      </w:r>
      <w:r w:rsidR="00B86740" w:rsidRPr="00D73463">
        <w:rPr>
          <w:sz w:val="26"/>
          <w:szCs w:val="26"/>
        </w:rPr>
        <w:t>а по согласованию с министерством труда и социальной защиты Калужской области</w:t>
      </w:r>
      <w:r w:rsidR="00E61819">
        <w:rPr>
          <w:sz w:val="26"/>
          <w:szCs w:val="26"/>
        </w:rPr>
        <w:t xml:space="preserve"> (далее - министерство)</w:t>
      </w:r>
      <w:r w:rsidR="00B86740" w:rsidRPr="00D73463">
        <w:rPr>
          <w:sz w:val="26"/>
          <w:szCs w:val="26"/>
        </w:rPr>
        <w:t>.</w:t>
      </w:r>
      <w:r w:rsidR="000555DC" w:rsidRPr="00D73463">
        <w:rPr>
          <w:sz w:val="26"/>
          <w:szCs w:val="26"/>
        </w:rPr>
        <w:t xml:space="preserve"> </w:t>
      </w:r>
    </w:p>
    <w:p w:rsidR="00973C56" w:rsidRPr="00973C56" w:rsidRDefault="000555DC" w:rsidP="00973C56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01076">
        <w:rPr>
          <w:sz w:val="26"/>
          <w:szCs w:val="26"/>
        </w:rPr>
        <w:t>10</w:t>
      </w:r>
      <w:r w:rsidR="00973C56" w:rsidRPr="00973C56">
        <w:rPr>
          <w:sz w:val="26"/>
          <w:szCs w:val="26"/>
        </w:rPr>
        <w:t>. Для расчета стоимости услуг службы «Социальное такси» применяются следующие тарифы:</w:t>
      </w:r>
    </w:p>
    <w:p w:rsidR="00973C56" w:rsidRPr="00973C56" w:rsidRDefault="000555DC" w:rsidP="00973C56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73C56" w:rsidRPr="00973C56">
        <w:rPr>
          <w:sz w:val="26"/>
          <w:szCs w:val="26"/>
        </w:rPr>
        <w:t>при поездке в пределах городской черты - тариф за единичную услугу (проезд и простой);</w:t>
      </w:r>
    </w:p>
    <w:p w:rsidR="00973C56" w:rsidRDefault="000555DC" w:rsidP="000555DC">
      <w:pPr>
        <w:widowControl w:val="0"/>
        <w:autoSpaceDE w:val="0"/>
        <w:autoSpaceDN w:val="0"/>
        <w:adjustRightInd w:val="0"/>
        <w:ind w:left="-27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73C56" w:rsidRPr="00973C56">
        <w:rPr>
          <w:sz w:val="26"/>
          <w:szCs w:val="26"/>
        </w:rPr>
        <w:t>при поездке за пределы городской черты - тариф за 1 км проезда.</w:t>
      </w:r>
    </w:p>
    <w:p w:rsidR="00973C56" w:rsidRPr="00DF790E" w:rsidRDefault="000555DC" w:rsidP="000555DC">
      <w:pPr>
        <w:pStyle w:val="a9"/>
        <w:spacing w:after="0"/>
        <w:ind w:left="-567" w:right="-284" w:firstLine="540"/>
        <w:jc w:val="both"/>
        <w:rPr>
          <w:sz w:val="26"/>
          <w:szCs w:val="26"/>
        </w:rPr>
      </w:pPr>
      <w:r w:rsidRPr="00DF790E">
        <w:rPr>
          <w:sz w:val="26"/>
          <w:szCs w:val="26"/>
        </w:rPr>
        <w:t>2.1</w:t>
      </w:r>
      <w:r w:rsidR="005E17BC" w:rsidRPr="00DF790E">
        <w:rPr>
          <w:sz w:val="26"/>
          <w:szCs w:val="26"/>
        </w:rPr>
        <w:t>1</w:t>
      </w:r>
      <w:r w:rsidR="00973C56" w:rsidRPr="00DF790E">
        <w:rPr>
          <w:sz w:val="26"/>
          <w:szCs w:val="26"/>
        </w:rPr>
        <w:t xml:space="preserve">. Время пользования социальным такси при поездках в пределах городской черты не должно превышать 2-х часов с учетом вынужденного простоя по причине ожидания </w:t>
      </w:r>
      <w:r w:rsidR="001F3E2B" w:rsidRPr="00DF790E">
        <w:rPr>
          <w:sz w:val="26"/>
          <w:szCs w:val="26"/>
        </w:rPr>
        <w:t>заказчика</w:t>
      </w:r>
      <w:r w:rsidR="00973C56" w:rsidRPr="00DF790E">
        <w:rPr>
          <w:sz w:val="26"/>
          <w:szCs w:val="26"/>
        </w:rPr>
        <w:t>.</w:t>
      </w:r>
    </w:p>
    <w:p w:rsidR="005E17BC" w:rsidRPr="00DF790E" w:rsidRDefault="005E17BC" w:rsidP="005E17BC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90E">
        <w:rPr>
          <w:rFonts w:ascii="Times New Roman" w:hAnsi="Times New Roman" w:cs="Times New Roman"/>
          <w:sz w:val="26"/>
          <w:szCs w:val="26"/>
        </w:rPr>
        <w:t>2.12. Режим работы Службы в рабочие дни</w:t>
      </w:r>
      <w:r w:rsidR="00611ED7">
        <w:rPr>
          <w:rFonts w:ascii="Times New Roman" w:hAnsi="Times New Roman" w:cs="Times New Roman"/>
          <w:sz w:val="26"/>
          <w:szCs w:val="26"/>
        </w:rPr>
        <w:t>:</w:t>
      </w:r>
      <w:r w:rsidRPr="00DF790E">
        <w:rPr>
          <w:rFonts w:ascii="Times New Roman" w:hAnsi="Times New Roman" w:cs="Times New Roman"/>
          <w:sz w:val="26"/>
          <w:szCs w:val="26"/>
        </w:rPr>
        <w:t xml:space="preserve"> </w:t>
      </w:r>
      <w:r w:rsidR="00611ED7">
        <w:rPr>
          <w:rFonts w:ascii="Times New Roman" w:hAnsi="Times New Roman" w:cs="Times New Roman"/>
          <w:sz w:val="26"/>
          <w:szCs w:val="26"/>
        </w:rPr>
        <w:t xml:space="preserve">понедельник – четверг </w:t>
      </w:r>
      <w:r w:rsidRPr="00DF790E">
        <w:rPr>
          <w:rFonts w:ascii="Times New Roman" w:hAnsi="Times New Roman" w:cs="Times New Roman"/>
          <w:sz w:val="26"/>
          <w:szCs w:val="26"/>
        </w:rPr>
        <w:t>с 8-00 до 17-15 часов.</w:t>
      </w:r>
      <w:r w:rsidR="00611ED7">
        <w:rPr>
          <w:rFonts w:ascii="Times New Roman" w:hAnsi="Times New Roman" w:cs="Times New Roman"/>
          <w:sz w:val="26"/>
          <w:szCs w:val="26"/>
        </w:rPr>
        <w:t xml:space="preserve"> Пятница с 8-00 до 16-00 часов. </w:t>
      </w:r>
      <w:r w:rsidRPr="00DF790E">
        <w:rPr>
          <w:rFonts w:ascii="Times New Roman" w:hAnsi="Times New Roman" w:cs="Times New Roman"/>
          <w:sz w:val="26"/>
          <w:szCs w:val="26"/>
        </w:rPr>
        <w:t>Перерыв с 13-00 до 14-00. Выходные дни – суббота, воскресенье.</w:t>
      </w:r>
    </w:p>
    <w:p w:rsidR="00973C56" w:rsidRPr="00DF790E" w:rsidRDefault="00973C56" w:rsidP="00973C56">
      <w:pPr>
        <w:pStyle w:val="ConsNormal"/>
        <w:widowControl/>
        <w:ind w:left="-567" w:right="-284" w:firstLine="540"/>
        <w:jc w:val="both"/>
        <w:rPr>
          <w:rFonts w:ascii="Times New Roman" w:hAnsi="Times New Roman"/>
          <w:sz w:val="26"/>
          <w:szCs w:val="26"/>
        </w:rPr>
      </w:pPr>
      <w:r w:rsidRPr="00DF790E">
        <w:rPr>
          <w:rFonts w:ascii="Times New Roman" w:hAnsi="Times New Roman"/>
          <w:sz w:val="26"/>
          <w:szCs w:val="26"/>
        </w:rPr>
        <w:t xml:space="preserve">Работа в общевыходные, праздничные дни может производиться в исключительных случаях по заявкам общественных организаций инвалидов, ветеранов по решению руководителя </w:t>
      </w:r>
      <w:r w:rsidR="00356034" w:rsidRPr="00DF790E">
        <w:rPr>
          <w:rFonts w:ascii="Times New Roman" w:hAnsi="Times New Roman"/>
          <w:sz w:val="26"/>
          <w:szCs w:val="26"/>
        </w:rPr>
        <w:t>Ц</w:t>
      </w:r>
      <w:r w:rsidRPr="00DF790E">
        <w:rPr>
          <w:rFonts w:ascii="Times New Roman" w:hAnsi="Times New Roman"/>
          <w:sz w:val="26"/>
          <w:szCs w:val="26"/>
        </w:rPr>
        <w:t xml:space="preserve">ентра или </w:t>
      </w:r>
      <w:r w:rsidR="00B86740" w:rsidRPr="00DF790E">
        <w:rPr>
          <w:rFonts w:ascii="Times New Roman" w:hAnsi="Times New Roman"/>
          <w:sz w:val="26"/>
          <w:szCs w:val="26"/>
        </w:rPr>
        <w:t>министерства труда и социальной защиты Калужской области.</w:t>
      </w:r>
    </w:p>
    <w:p w:rsidR="008430D8" w:rsidRPr="008430D8" w:rsidRDefault="008430D8" w:rsidP="00F864D4">
      <w:pPr>
        <w:widowControl w:val="0"/>
        <w:autoSpaceDE w:val="0"/>
        <w:autoSpaceDN w:val="0"/>
        <w:adjustRightInd w:val="0"/>
        <w:ind w:left="-567" w:right="-284"/>
        <w:jc w:val="center"/>
        <w:rPr>
          <w:b/>
          <w:sz w:val="26"/>
          <w:szCs w:val="26"/>
        </w:rPr>
      </w:pPr>
    </w:p>
    <w:p w:rsidR="00760128" w:rsidRDefault="007C4B1C" w:rsidP="0019377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C53D5">
        <w:rPr>
          <w:rFonts w:ascii="Times New Roman" w:hAnsi="Times New Roman" w:cs="Times New Roman"/>
          <w:b/>
          <w:sz w:val="26"/>
          <w:szCs w:val="26"/>
        </w:rPr>
        <w:t>Организация Службы</w:t>
      </w:r>
    </w:p>
    <w:p w:rsidR="0019377D" w:rsidRPr="00204D3B" w:rsidRDefault="0019377D" w:rsidP="0019377D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53998" w:rsidRDefault="00436F14" w:rsidP="00A33D6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33D64" w:rsidRPr="00A33D64">
        <w:rPr>
          <w:rFonts w:ascii="Times New Roman" w:hAnsi="Times New Roman" w:cs="Times New Roman"/>
          <w:sz w:val="26"/>
          <w:szCs w:val="26"/>
        </w:rPr>
        <w:t xml:space="preserve">.1. В штатном расписании Службы предусматриваются </w:t>
      </w:r>
      <w:r w:rsidR="0075399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A33D64" w:rsidRPr="00A33D64">
        <w:rPr>
          <w:rFonts w:ascii="Times New Roman" w:hAnsi="Times New Roman" w:cs="Times New Roman"/>
          <w:sz w:val="26"/>
          <w:szCs w:val="26"/>
        </w:rPr>
        <w:t>должности</w:t>
      </w:r>
      <w:r w:rsidR="00753998">
        <w:rPr>
          <w:rFonts w:ascii="Times New Roman" w:hAnsi="Times New Roman" w:cs="Times New Roman"/>
          <w:sz w:val="26"/>
          <w:szCs w:val="26"/>
        </w:rPr>
        <w:t>:</w:t>
      </w:r>
    </w:p>
    <w:p w:rsidR="00753998" w:rsidRPr="00DF790E" w:rsidRDefault="00753998" w:rsidP="00A33D6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90E">
        <w:rPr>
          <w:rFonts w:ascii="Times New Roman" w:hAnsi="Times New Roman" w:cs="Times New Roman"/>
          <w:sz w:val="26"/>
          <w:szCs w:val="26"/>
        </w:rPr>
        <w:t>-</w:t>
      </w:r>
      <w:r w:rsidR="00A33D64" w:rsidRPr="00DF790E">
        <w:rPr>
          <w:rFonts w:ascii="Times New Roman" w:hAnsi="Times New Roman" w:cs="Times New Roman"/>
          <w:sz w:val="26"/>
          <w:szCs w:val="26"/>
        </w:rPr>
        <w:t xml:space="preserve"> с</w:t>
      </w:r>
      <w:r w:rsidR="00FE4940" w:rsidRPr="00DF790E">
        <w:rPr>
          <w:rFonts w:ascii="Times New Roman" w:hAnsi="Times New Roman" w:cs="Times New Roman"/>
          <w:sz w:val="26"/>
          <w:szCs w:val="26"/>
        </w:rPr>
        <w:t>пециалист</w:t>
      </w:r>
      <w:r w:rsidRPr="00DF790E">
        <w:rPr>
          <w:rFonts w:ascii="Times New Roman" w:hAnsi="Times New Roman" w:cs="Times New Roman"/>
          <w:sz w:val="26"/>
          <w:szCs w:val="26"/>
        </w:rPr>
        <w:t xml:space="preserve"> по социальной работе;</w:t>
      </w:r>
    </w:p>
    <w:p w:rsidR="00E01669" w:rsidRPr="00DF790E" w:rsidRDefault="00E01669" w:rsidP="00A33D6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90E">
        <w:rPr>
          <w:rFonts w:ascii="Times New Roman" w:hAnsi="Times New Roman" w:cs="Times New Roman"/>
          <w:sz w:val="26"/>
          <w:szCs w:val="26"/>
        </w:rPr>
        <w:t>- диспетчер;</w:t>
      </w:r>
    </w:p>
    <w:p w:rsidR="00A33D64" w:rsidRPr="00DF790E" w:rsidRDefault="00FE4940" w:rsidP="00A33D6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90E">
        <w:rPr>
          <w:rFonts w:ascii="Times New Roman" w:hAnsi="Times New Roman" w:cs="Times New Roman"/>
          <w:sz w:val="26"/>
          <w:szCs w:val="26"/>
        </w:rPr>
        <w:t>- водитель</w:t>
      </w:r>
      <w:r w:rsidR="00A33D64" w:rsidRPr="00DF790E">
        <w:rPr>
          <w:rFonts w:ascii="Times New Roman" w:hAnsi="Times New Roman" w:cs="Times New Roman"/>
          <w:sz w:val="26"/>
          <w:szCs w:val="26"/>
        </w:rPr>
        <w:t xml:space="preserve"> </w:t>
      </w:r>
      <w:r w:rsidR="00753998" w:rsidRPr="00DF790E">
        <w:rPr>
          <w:rFonts w:ascii="Times New Roman" w:hAnsi="Times New Roman" w:cs="Times New Roman"/>
          <w:sz w:val="26"/>
          <w:szCs w:val="26"/>
        </w:rPr>
        <w:t>(</w:t>
      </w:r>
      <w:r w:rsidRPr="00DF790E">
        <w:rPr>
          <w:rFonts w:ascii="Times New Roman" w:hAnsi="Times New Roman" w:cs="Times New Roman"/>
          <w:sz w:val="26"/>
          <w:szCs w:val="26"/>
        </w:rPr>
        <w:t>одна штатная еди</w:t>
      </w:r>
      <w:r w:rsidR="00E01669" w:rsidRPr="00DF790E">
        <w:rPr>
          <w:rFonts w:ascii="Times New Roman" w:hAnsi="Times New Roman" w:cs="Times New Roman"/>
          <w:sz w:val="26"/>
          <w:szCs w:val="26"/>
        </w:rPr>
        <w:t>ница на единицу автотранспорта).</w:t>
      </w:r>
    </w:p>
    <w:p w:rsidR="00A33D64" w:rsidRDefault="00436F14" w:rsidP="00A33D6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33D64" w:rsidRPr="00A33D64">
        <w:rPr>
          <w:rFonts w:ascii="Times New Roman" w:hAnsi="Times New Roman" w:cs="Times New Roman"/>
          <w:sz w:val="26"/>
          <w:szCs w:val="26"/>
        </w:rPr>
        <w:t xml:space="preserve">.2. Руководитель Центра создает условия по обеспечению деятельности Службы, организует информационно-разъяснительную работу с населением, несет ответственность за организацию и результаты работы Службы в целом, ежеквартально направляет информацию об организации транспортных услуг в </w:t>
      </w:r>
      <w:r w:rsidR="00FE4940">
        <w:rPr>
          <w:rFonts w:ascii="Times New Roman" w:hAnsi="Times New Roman" w:cs="Times New Roman"/>
          <w:sz w:val="26"/>
          <w:szCs w:val="26"/>
        </w:rPr>
        <w:t>министерство</w:t>
      </w:r>
      <w:r w:rsidR="00E61819">
        <w:rPr>
          <w:rFonts w:ascii="Times New Roman" w:hAnsi="Times New Roman" w:cs="Times New Roman"/>
          <w:sz w:val="26"/>
          <w:szCs w:val="26"/>
        </w:rPr>
        <w:t>.</w:t>
      </w:r>
    </w:p>
    <w:p w:rsidR="00356034" w:rsidRPr="00A33D64" w:rsidRDefault="00356034" w:rsidP="00A33D6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4D3B" w:rsidRDefault="00204D3B" w:rsidP="0019377D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Требования к Службе</w:t>
      </w:r>
    </w:p>
    <w:p w:rsidR="0019377D" w:rsidRPr="00204D3B" w:rsidRDefault="0019377D" w:rsidP="0019377D">
      <w:pPr>
        <w:pStyle w:val="ConsNormal"/>
        <w:widowControl/>
        <w:ind w:left="720" w:firstLine="0"/>
        <w:rPr>
          <w:rFonts w:ascii="Times New Roman" w:hAnsi="Times New Roman"/>
          <w:b/>
          <w:sz w:val="26"/>
        </w:rPr>
      </w:pPr>
    </w:p>
    <w:p w:rsidR="00204D3B" w:rsidRDefault="00436F14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204D3B">
        <w:rPr>
          <w:rFonts w:ascii="Times New Roman" w:hAnsi="Times New Roman"/>
          <w:sz w:val="26"/>
        </w:rPr>
        <w:t>.1. Для осуществления перевозок пассажиров Служба обязана: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использовать на перевозках транспортные средства, отвечающие правилам технической эксплуатации; 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проводить их техническое обслуживание и ремонт, а также ежедневный технический контроль перед выездом на линию;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обеспечить соблюдение водителем установленного режима работы.</w:t>
      </w:r>
    </w:p>
    <w:p w:rsidR="00204D3B" w:rsidRDefault="00436F14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204D3B">
        <w:rPr>
          <w:rFonts w:ascii="Times New Roman" w:hAnsi="Times New Roman"/>
          <w:sz w:val="26"/>
        </w:rPr>
        <w:t>.2. К работе по предоставлению транспортных услуг допускаются водители: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имеющие водительские удостоверения соответствующей категории;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прошедшие медицинское освидетельствование, </w:t>
      </w:r>
      <w:proofErr w:type="spellStart"/>
      <w:r>
        <w:rPr>
          <w:rFonts w:ascii="Times New Roman" w:hAnsi="Times New Roman"/>
          <w:sz w:val="26"/>
        </w:rPr>
        <w:t>предрейсовый</w:t>
      </w:r>
      <w:proofErr w:type="spellEnd"/>
      <w:r>
        <w:rPr>
          <w:rFonts w:ascii="Times New Roman" w:hAnsi="Times New Roman"/>
          <w:sz w:val="26"/>
        </w:rPr>
        <w:t xml:space="preserve"> медосмотр и допущенные по состоянию здоровья к управлению;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соответствующие по квалификации, опыту работы, иным профессиональным характеристикам и требованиям, установленным для перевозки пассажиров, которые определяются органами Государственной инспекции безопасности дорожного движения.</w:t>
      </w:r>
    </w:p>
    <w:p w:rsidR="00204D3B" w:rsidRDefault="00436F14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204D3B">
        <w:rPr>
          <w:rFonts w:ascii="Times New Roman" w:hAnsi="Times New Roman"/>
          <w:sz w:val="26"/>
        </w:rPr>
        <w:t>.3. Водитель при работе на маршруте должен иметь при себе и представлять для контроля: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- путевой лист установленной формы с отметками о допуске транспортного средства и водителя к работе, времени начала и окончания работы, наименование маршрута, подпись пользователя;</w:t>
      </w:r>
    </w:p>
    <w:p w:rsidR="00FC6E79" w:rsidRPr="00973C56" w:rsidRDefault="00204D3B" w:rsidP="00FC6E79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070088">
        <w:rPr>
          <w:rFonts w:ascii="Times New Roman" w:hAnsi="Times New Roman"/>
          <w:sz w:val="26"/>
        </w:rPr>
        <w:t xml:space="preserve"> </w:t>
      </w:r>
      <w:r w:rsidR="00F20275">
        <w:rPr>
          <w:rFonts w:ascii="Times New Roman" w:hAnsi="Times New Roman"/>
          <w:sz w:val="26"/>
        </w:rPr>
        <w:t>м</w:t>
      </w:r>
      <w:r w:rsidR="00F20275" w:rsidRPr="00973C56">
        <w:rPr>
          <w:rFonts w:ascii="Times New Roman" w:hAnsi="Times New Roman"/>
          <w:sz w:val="26"/>
        </w:rPr>
        <w:t>аршрутны</w:t>
      </w:r>
      <w:r w:rsidR="00F20275">
        <w:rPr>
          <w:rFonts w:ascii="Times New Roman" w:hAnsi="Times New Roman"/>
          <w:sz w:val="26"/>
        </w:rPr>
        <w:t>й</w:t>
      </w:r>
      <w:r w:rsidR="00F20275" w:rsidRPr="00973C56">
        <w:rPr>
          <w:rFonts w:ascii="Times New Roman" w:hAnsi="Times New Roman"/>
          <w:sz w:val="26"/>
        </w:rPr>
        <w:t xml:space="preserve"> лист</w:t>
      </w:r>
      <w:r w:rsidR="00FC6E79">
        <w:rPr>
          <w:rFonts w:ascii="Times New Roman" w:hAnsi="Times New Roman"/>
          <w:sz w:val="26"/>
        </w:rPr>
        <w:t>, где указываются дата, время, пункт назначения, фамилия, имя, отчество, адрес и категория заказчик</w:t>
      </w:r>
      <w:r w:rsidR="00FD55D6">
        <w:rPr>
          <w:rFonts w:ascii="Times New Roman" w:hAnsi="Times New Roman"/>
          <w:sz w:val="26"/>
        </w:rPr>
        <w:t>а</w:t>
      </w:r>
      <w:r w:rsidR="00FC6E79">
        <w:rPr>
          <w:rFonts w:ascii="Times New Roman" w:hAnsi="Times New Roman"/>
          <w:sz w:val="26"/>
        </w:rPr>
        <w:t>,</w:t>
      </w:r>
      <w:r w:rsidR="00FC6E79" w:rsidRPr="00973C56">
        <w:rPr>
          <w:rFonts w:ascii="Times New Roman" w:hAnsi="Times New Roman"/>
          <w:sz w:val="26"/>
        </w:rPr>
        <w:t xml:space="preserve"> подпись </w:t>
      </w:r>
      <w:r w:rsidR="001F3E2B">
        <w:rPr>
          <w:rFonts w:ascii="Times New Roman" w:hAnsi="Times New Roman"/>
          <w:sz w:val="26"/>
        </w:rPr>
        <w:t>заказчик</w:t>
      </w:r>
      <w:r w:rsidR="00FD55D6">
        <w:rPr>
          <w:rFonts w:ascii="Times New Roman" w:hAnsi="Times New Roman"/>
          <w:sz w:val="26"/>
        </w:rPr>
        <w:t>а</w:t>
      </w:r>
      <w:r w:rsidR="00FC6E79" w:rsidRPr="00973C56">
        <w:rPr>
          <w:rFonts w:ascii="Times New Roman" w:hAnsi="Times New Roman"/>
          <w:sz w:val="26"/>
        </w:rPr>
        <w:t xml:space="preserve"> за пройденный маршрут</w:t>
      </w:r>
      <w:r w:rsidR="00FC6E79">
        <w:rPr>
          <w:rFonts w:ascii="Times New Roman" w:hAnsi="Times New Roman"/>
          <w:sz w:val="26"/>
        </w:rPr>
        <w:t>, подпись водителя</w:t>
      </w:r>
      <w:r w:rsidR="00E01669">
        <w:rPr>
          <w:rFonts w:ascii="Times New Roman" w:hAnsi="Times New Roman"/>
          <w:sz w:val="26"/>
        </w:rPr>
        <w:t xml:space="preserve"> </w:t>
      </w:r>
      <w:r w:rsidR="00E01669" w:rsidRPr="00DF790E">
        <w:rPr>
          <w:rFonts w:ascii="Times New Roman" w:hAnsi="Times New Roman"/>
          <w:sz w:val="26"/>
        </w:rPr>
        <w:t>(Приложение № 2</w:t>
      </w:r>
      <w:r w:rsidR="00661CCC" w:rsidRPr="00DF790E">
        <w:rPr>
          <w:rFonts w:ascii="Times New Roman" w:hAnsi="Times New Roman"/>
          <w:sz w:val="26"/>
        </w:rPr>
        <w:t xml:space="preserve"> к настоящему Положению</w:t>
      </w:r>
      <w:r w:rsidR="00E01669" w:rsidRPr="00DF790E">
        <w:rPr>
          <w:rFonts w:ascii="Times New Roman" w:hAnsi="Times New Roman"/>
          <w:sz w:val="26"/>
        </w:rPr>
        <w:t>)</w:t>
      </w:r>
      <w:r w:rsidR="00FC6E79" w:rsidRPr="00DF790E">
        <w:rPr>
          <w:rFonts w:ascii="Times New Roman" w:hAnsi="Times New Roman"/>
          <w:sz w:val="26"/>
        </w:rPr>
        <w:t>.</w:t>
      </w:r>
    </w:p>
    <w:p w:rsidR="00204D3B" w:rsidRP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Pr="00204D3B">
        <w:rPr>
          <w:rFonts w:ascii="Times New Roman" w:hAnsi="Times New Roman"/>
          <w:sz w:val="26"/>
        </w:rPr>
        <w:t>б</w:t>
      </w:r>
      <w:r w:rsidRPr="00204D3B">
        <w:rPr>
          <w:rFonts w:ascii="Times New Roman" w:hAnsi="Times New Roman"/>
          <w:sz w:val="26"/>
          <w:szCs w:val="26"/>
        </w:rPr>
        <w:t>ланки квитанции, подтверждающие факт получения средств водителем, должны содержать реквизиты, установленные Правилами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 февраля 2009 г. № 112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sz w:val="26"/>
          <w:szCs w:val="26"/>
        </w:rPr>
        <w:t>.</w:t>
      </w:r>
      <w:r w:rsidRPr="00EB2360">
        <w:rPr>
          <w:sz w:val="26"/>
          <w:szCs w:val="26"/>
        </w:rPr>
        <w:t xml:space="preserve"> </w:t>
      </w:r>
    </w:p>
    <w:p w:rsidR="00204D3B" w:rsidRDefault="00436F14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204D3B">
        <w:rPr>
          <w:rFonts w:ascii="Times New Roman" w:hAnsi="Times New Roman"/>
          <w:sz w:val="26"/>
        </w:rPr>
        <w:t>.4. Водитель обязан: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производить посадку </w:t>
      </w:r>
      <w:r w:rsidR="001F3E2B">
        <w:rPr>
          <w:rFonts w:ascii="Times New Roman" w:hAnsi="Times New Roman"/>
          <w:sz w:val="26"/>
        </w:rPr>
        <w:t>заказчиков</w:t>
      </w:r>
      <w:r>
        <w:rPr>
          <w:rFonts w:ascii="Times New Roman" w:hAnsi="Times New Roman"/>
          <w:sz w:val="26"/>
        </w:rPr>
        <w:t xml:space="preserve"> в предусмотренных заявкой пунктах, а высадку - по требованию </w:t>
      </w:r>
      <w:r w:rsidR="00D6101B">
        <w:rPr>
          <w:rFonts w:ascii="Times New Roman" w:hAnsi="Times New Roman"/>
          <w:sz w:val="26"/>
        </w:rPr>
        <w:t>з</w:t>
      </w:r>
      <w:r w:rsidR="001F3E2B">
        <w:rPr>
          <w:rFonts w:ascii="Times New Roman" w:hAnsi="Times New Roman"/>
          <w:sz w:val="26"/>
        </w:rPr>
        <w:t>аказчика</w:t>
      </w:r>
      <w:r>
        <w:rPr>
          <w:rFonts w:ascii="Times New Roman" w:hAnsi="Times New Roman"/>
          <w:sz w:val="26"/>
        </w:rPr>
        <w:t xml:space="preserve"> в любом месте пути следования с соблюдением Правил дорожного движения;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предъявить </w:t>
      </w:r>
      <w:r w:rsidR="001F3E2B">
        <w:rPr>
          <w:rFonts w:ascii="Times New Roman" w:hAnsi="Times New Roman"/>
          <w:sz w:val="26"/>
        </w:rPr>
        <w:t>заказчику</w:t>
      </w:r>
      <w:r>
        <w:rPr>
          <w:rFonts w:ascii="Times New Roman" w:hAnsi="Times New Roman"/>
          <w:sz w:val="26"/>
        </w:rPr>
        <w:t xml:space="preserve"> по фактическому выполнению заказа заполненный бланк квитанции в двух экземплярах, один экземпляр вручить </w:t>
      </w:r>
      <w:r w:rsidR="00D6101B">
        <w:rPr>
          <w:rFonts w:ascii="Times New Roman" w:hAnsi="Times New Roman"/>
          <w:sz w:val="26"/>
        </w:rPr>
        <w:t>з</w:t>
      </w:r>
      <w:r w:rsidR="001F3E2B">
        <w:rPr>
          <w:rFonts w:ascii="Times New Roman" w:hAnsi="Times New Roman"/>
          <w:sz w:val="26"/>
        </w:rPr>
        <w:t>аказчику</w:t>
      </w:r>
      <w:r>
        <w:rPr>
          <w:rFonts w:ascii="Times New Roman" w:hAnsi="Times New Roman"/>
          <w:sz w:val="26"/>
        </w:rPr>
        <w:t xml:space="preserve"> после оплаты суммы;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окончанию рабочего дня или не позднее следующего дня сдать экземпляр бланка квитанции и деньги в кассу;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при обслуживании </w:t>
      </w:r>
      <w:r w:rsidR="001F3E2B">
        <w:rPr>
          <w:rFonts w:ascii="Times New Roman" w:hAnsi="Times New Roman"/>
          <w:sz w:val="26"/>
        </w:rPr>
        <w:t xml:space="preserve">заказчика, </w:t>
      </w:r>
      <w:r>
        <w:rPr>
          <w:rFonts w:ascii="Times New Roman" w:hAnsi="Times New Roman"/>
          <w:sz w:val="26"/>
        </w:rPr>
        <w:t>с которым заключен договор на долгосрочное пользование, ознакомиться с экземпляром договора и документом, подтверждающим предварительную оплату проезда;</w:t>
      </w:r>
    </w:p>
    <w:p w:rsidR="00204D3B" w:rsidRDefault="00204D3B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при обслуживании </w:t>
      </w:r>
      <w:r w:rsidR="001F3E2B">
        <w:rPr>
          <w:rFonts w:ascii="Times New Roman" w:hAnsi="Times New Roman"/>
          <w:sz w:val="26"/>
        </w:rPr>
        <w:t>заказчиков</w:t>
      </w:r>
      <w:r>
        <w:rPr>
          <w:rFonts w:ascii="Times New Roman" w:hAnsi="Times New Roman"/>
          <w:sz w:val="26"/>
        </w:rPr>
        <w:t>, предварительно оплативших заказ, ознакомиться с экземпляром бланка квитанции, выписанн</w:t>
      </w:r>
      <w:r w:rsidR="00E72490">
        <w:rPr>
          <w:rFonts w:ascii="Times New Roman" w:hAnsi="Times New Roman"/>
          <w:sz w:val="26"/>
        </w:rPr>
        <w:t>ым</w:t>
      </w:r>
      <w:r>
        <w:rPr>
          <w:rFonts w:ascii="Times New Roman" w:hAnsi="Times New Roman"/>
          <w:sz w:val="26"/>
        </w:rPr>
        <w:t xml:space="preserve"> </w:t>
      </w:r>
      <w:r w:rsidR="001F3E2B">
        <w:rPr>
          <w:rFonts w:ascii="Times New Roman" w:hAnsi="Times New Roman"/>
          <w:sz w:val="26"/>
        </w:rPr>
        <w:t>сп</w:t>
      </w:r>
      <w:r w:rsidR="007B7362">
        <w:rPr>
          <w:rFonts w:ascii="Times New Roman" w:hAnsi="Times New Roman"/>
          <w:sz w:val="26"/>
        </w:rPr>
        <w:t>ециалистом по социальной работе;</w:t>
      </w:r>
    </w:p>
    <w:p w:rsidR="007B7362" w:rsidRDefault="007B7362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предъявлять маршрутный лист заказчикам на подпись за пройденный маршрут;</w:t>
      </w:r>
    </w:p>
    <w:p w:rsidR="00AC32FF" w:rsidRDefault="00AC32FF" w:rsidP="00204D3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требованию заказчика предоставить</w:t>
      </w:r>
      <w:r w:rsidR="00D6101B">
        <w:rPr>
          <w:rFonts w:ascii="Times New Roman" w:hAnsi="Times New Roman"/>
          <w:sz w:val="26"/>
        </w:rPr>
        <w:t xml:space="preserve"> книгу замечаний, предложений, пожеланий по работе Службы.</w:t>
      </w:r>
    </w:p>
    <w:p w:rsidR="00760128" w:rsidRDefault="00760128" w:rsidP="00760128">
      <w:pPr>
        <w:widowControl w:val="0"/>
        <w:autoSpaceDE w:val="0"/>
        <w:autoSpaceDN w:val="0"/>
        <w:adjustRightInd w:val="0"/>
      </w:pPr>
    </w:p>
    <w:p w:rsidR="000C5BC3" w:rsidRDefault="000C5BC3" w:rsidP="0019377D">
      <w:pPr>
        <w:pStyle w:val="ConsNormal"/>
        <w:widowControl/>
        <w:numPr>
          <w:ilvl w:val="0"/>
          <w:numId w:val="2"/>
        </w:numPr>
        <w:ind w:right="-28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Требования по выполнению услуг</w:t>
      </w:r>
    </w:p>
    <w:p w:rsidR="0019377D" w:rsidRPr="000C5BC3" w:rsidRDefault="0019377D" w:rsidP="0019377D">
      <w:pPr>
        <w:pStyle w:val="ConsNormal"/>
        <w:widowControl/>
        <w:ind w:left="720" w:right="-284" w:firstLine="0"/>
        <w:rPr>
          <w:rFonts w:ascii="Times New Roman" w:hAnsi="Times New Roman"/>
          <w:b/>
          <w:sz w:val="26"/>
        </w:rPr>
      </w:pPr>
    </w:p>
    <w:p w:rsidR="000C5BC3" w:rsidRDefault="00436F14" w:rsidP="000C5BC3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0C5BC3">
        <w:rPr>
          <w:rFonts w:ascii="Times New Roman" w:hAnsi="Times New Roman"/>
          <w:sz w:val="26"/>
        </w:rPr>
        <w:t>.1. Перевозка пассажиров производится по количеству мест для сидения, установленных заводом изготовителем транспортного средства.</w:t>
      </w:r>
    </w:p>
    <w:p w:rsidR="000C5BC3" w:rsidRDefault="00436F14" w:rsidP="000C5BC3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0C5BC3">
        <w:rPr>
          <w:rFonts w:ascii="Times New Roman" w:hAnsi="Times New Roman"/>
          <w:sz w:val="26"/>
        </w:rPr>
        <w:t xml:space="preserve">.2. В случае снятия автотранспортного средства с маршрута в связи с неисправностью, аварией и т.п., что повлекло невыполнение заказа, </w:t>
      </w:r>
      <w:r w:rsidR="001B0269">
        <w:rPr>
          <w:rFonts w:ascii="Times New Roman" w:hAnsi="Times New Roman"/>
          <w:sz w:val="26"/>
        </w:rPr>
        <w:t>специалист по социальной работе</w:t>
      </w:r>
      <w:r w:rsidR="007B7362">
        <w:rPr>
          <w:rFonts w:ascii="Times New Roman" w:hAnsi="Times New Roman"/>
          <w:sz w:val="26"/>
        </w:rPr>
        <w:t xml:space="preserve"> </w:t>
      </w:r>
      <w:r w:rsidR="00AC32FF">
        <w:rPr>
          <w:rFonts w:ascii="Times New Roman" w:hAnsi="Times New Roman"/>
          <w:sz w:val="26"/>
        </w:rPr>
        <w:t xml:space="preserve">Службы обязан заранее уведомить об этом заказчика; </w:t>
      </w:r>
      <w:r w:rsidR="000C5BC3">
        <w:rPr>
          <w:rFonts w:ascii="Times New Roman" w:hAnsi="Times New Roman"/>
          <w:sz w:val="26"/>
        </w:rPr>
        <w:t>сумма, внесенная за поездку, должна быть возвращена заказчику (в случае внесения суммы в кассу - через кассу с выдачей документа, подтверждающего возврат, в случае оплаты водителю - водителем).</w:t>
      </w:r>
    </w:p>
    <w:p w:rsidR="00760128" w:rsidRDefault="00760128" w:rsidP="00760128">
      <w:pPr>
        <w:widowControl w:val="0"/>
        <w:autoSpaceDE w:val="0"/>
        <w:autoSpaceDN w:val="0"/>
        <w:adjustRightInd w:val="0"/>
      </w:pPr>
    </w:p>
    <w:p w:rsidR="000C5BC3" w:rsidRDefault="006B659D" w:rsidP="0019377D">
      <w:pPr>
        <w:pStyle w:val="ConsNormal"/>
        <w:widowControl/>
        <w:numPr>
          <w:ilvl w:val="0"/>
          <w:numId w:val="2"/>
        </w:numPr>
        <w:ind w:right="-28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Порядок финансирования и отчетности </w:t>
      </w:r>
    </w:p>
    <w:p w:rsidR="0019377D" w:rsidRDefault="0019377D" w:rsidP="0019377D">
      <w:pPr>
        <w:pStyle w:val="ConsNormal"/>
        <w:widowControl/>
        <w:ind w:left="720" w:right="-284" w:firstLine="0"/>
        <w:rPr>
          <w:rFonts w:ascii="Times New Roman" w:hAnsi="Times New Roman"/>
          <w:b/>
          <w:sz w:val="26"/>
        </w:rPr>
      </w:pPr>
    </w:p>
    <w:p w:rsidR="006B659D" w:rsidRPr="007C4B1C" w:rsidRDefault="00436F14" w:rsidP="006B659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B659D">
        <w:rPr>
          <w:rFonts w:ascii="Times New Roman" w:hAnsi="Times New Roman" w:cs="Times New Roman"/>
          <w:sz w:val="26"/>
          <w:szCs w:val="26"/>
        </w:rPr>
        <w:t>.1</w:t>
      </w:r>
      <w:r w:rsidR="006B659D" w:rsidRPr="007C4B1C">
        <w:rPr>
          <w:rFonts w:ascii="Times New Roman" w:hAnsi="Times New Roman" w:cs="Times New Roman"/>
          <w:sz w:val="26"/>
          <w:szCs w:val="26"/>
        </w:rPr>
        <w:t>. Деятельность Службы финансируется за счет средств:</w:t>
      </w:r>
    </w:p>
    <w:p w:rsidR="006B659D" w:rsidRPr="007C4B1C" w:rsidRDefault="006B659D" w:rsidP="006B659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B1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областного</w:t>
      </w:r>
      <w:r w:rsidRPr="007C4B1C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6B659D" w:rsidRPr="007C4B1C" w:rsidRDefault="006B659D" w:rsidP="006B659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B1C">
        <w:rPr>
          <w:rFonts w:ascii="Times New Roman" w:hAnsi="Times New Roman" w:cs="Times New Roman"/>
          <w:sz w:val="26"/>
          <w:szCs w:val="26"/>
        </w:rPr>
        <w:t>- поступивших от оплаты транспортных услуг, предоставляемых Службой;</w:t>
      </w:r>
    </w:p>
    <w:p w:rsidR="006B659D" w:rsidRPr="007C4B1C" w:rsidRDefault="006B659D" w:rsidP="006B659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B1C">
        <w:rPr>
          <w:rFonts w:ascii="Times New Roman" w:hAnsi="Times New Roman" w:cs="Times New Roman"/>
          <w:sz w:val="26"/>
          <w:szCs w:val="26"/>
        </w:rPr>
        <w:t>- иных источников, не запрещенных действующим законодательством Российской Федерации.</w:t>
      </w:r>
    </w:p>
    <w:p w:rsidR="000C5BC3" w:rsidRDefault="00436F14" w:rsidP="006B659D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0C5BC3">
        <w:rPr>
          <w:rFonts w:ascii="Times New Roman" w:hAnsi="Times New Roman"/>
          <w:sz w:val="26"/>
        </w:rPr>
        <w:t xml:space="preserve">.2. Оплата стоимости поездки вносится </w:t>
      </w:r>
      <w:r w:rsidR="00AC32FF">
        <w:rPr>
          <w:rFonts w:ascii="Times New Roman" w:hAnsi="Times New Roman"/>
          <w:sz w:val="26"/>
        </w:rPr>
        <w:t>заказчиком</w:t>
      </w:r>
      <w:r w:rsidR="000C5BC3">
        <w:rPr>
          <w:rFonts w:ascii="Times New Roman" w:hAnsi="Times New Roman"/>
          <w:sz w:val="26"/>
        </w:rPr>
        <w:t xml:space="preserve"> до фактического выполнения заказа в кассу в случае личной явки, либо водителю в соответствии с установленным тарифным режимом.</w:t>
      </w:r>
    </w:p>
    <w:p w:rsidR="000C5BC3" w:rsidRDefault="00436F14" w:rsidP="006B659D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6</w:t>
      </w:r>
      <w:r w:rsidR="000C5BC3">
        <w:rPr>
          <w:rFonts w:ascii="Times New Roman" w:hAnsi="Times New Roman"/>
          <w:sz w:val="26"/>
        </w:rPr>
        <w:t xml:space="preserve">.3. </w:t>
      </w:r>
      <w:r w:rsidR="00AC32FF">
        <w:rPr>
          <w:rFonts w:ascii="Times New Roman" w:hAnsi="Times New Roman"/>
          <w:sz w:val="26"/>
        </w:rPr>
        <w:t>Заказчику</w:t>
      </w:r>
      <w:r w:rsidR="000C5BC3">
        <w:rPr>
          <w:rFonts w:ascii="Times New Roman" w:hAnsi="Times New Roman"/>
          <w:sz w:val="26"/>
        </w:rPr>
        <w:t xml:space="preserve"> взамен полученных средств на оплату </w:t>
      </w:r>
      <w:r w:rsidR="00AC32FF">
        <w:rPr>
          <w:rFonts w:ascii="Times New Roman" w:hAnsi="Times New Roman"/>
          <w:sz w:val="26"/>
        </w:rPr>
        <w:t>заказа выдается бланк квитанции,</w:t>
      </w:r>
      <w:r w:rsidR="000C5BC3">
        <w:rPr>
          <w:rFonts w:ascii="Times New Roman" w:hAnsi="Times New Roman"/>
          <w:sz w:val="26"/>
        </w:rPr>
        <w:t xml:space="preserve"> второй экземпляр квитанции остается в кассе бухгалтерии </w:t>
      </w:r>
      <w:r w:rsidR="006706F3">
        <w:rPr>
          <w:rFonts w:ascii="Times New Roman" w:hAnsi="Times New Roman"/>
          <w:sz w:val="26"/>
        </w:rPr>
        <w:t>Ц</w:t>
      </w:r>
      <w:r w:rsidR="000C5BC3">
        <w:rPr>
          <w:rFonts w:ascii="Times New Roman" w:hAnsi="Times New Roman"/>
          <w:sz w:val="26"/>
        </w:rPr>
        <w:t>ентра.</w:t>
      </w:r>
    </w:p>
    <w:p w:rsidR="000C5BC3" w:rsidRPr="006706F3" w:rsidRDefault="00436F14" w:rsidP="006706F3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0C5BC3" w:rsidRPr="006706F3">
        <w:rPr>
          <w:sz w:val="26"/>
          <w:szCs w:val="26"/>
        </w:rPr>
        <w:t>.4</w:t>
      </w:r>
      <w:r w:rsidR="006706F3" w:rsidRPr="006706F3">
        <w:rPr>
          <w:sz w:val="26"/>
          <w:szCs w:val="26"/>
        </w:rPr>
        <w:t xml:space="preserve">. </w:t>
      </w:r>
      <w:r w:rsidR="000C5BC3" w:rsidRPr="006706F3">
        <w:rPr>
          <w:sz w:val="26"/>
          <w:szCs w:val="26"/>
        </w:rPr>
        <w:t xml:space="preserve">Средства, поступающие от оплаты транспортных услуг, предоставляемых </w:t>
      </w:r>
      <w:r w:rsidR="006706F3" w:rsidRPr="006706F3">
        <w:rPr>
          <w:sz w:val="26"/>
          <w:szCs w:val="26"/>
        </w:rPr>
        <w:t>С</w:t>
      </w:r>
      <w:r w:rsidR="000C5BC3" w:rsidRPr="006706F3">
        <w:rPr>
          <w:sz w:val="26"/>
          <w:szCs w:val="26"/>
        </w:rPr>
        <w:t>лужбой</w:t>
      </w:r>
      <w:r w:rsidR="006706F3" w:rsidRPr="006706F3">
        <w:rPr>
          <w:sz w:val="26"/>
          <w:szCs w:val="26"/>
        </w:rPr>
        <w:t>, зачисляются на счет</w:t>
      </w:r>
      <w:r w:rsidR="000C5BC3" w:rsidRPr="006706F3">
        <w:rPr>
          <w:sz w:val="26"/>
          <w:szCs w:val="26"/>
        </w:rPr>
        <w:t xml:space="preserve"> </w:t>
      </w:r>
      <w:r w:rsidR="006706F3" w:rsidRPr="006706F3">
        <w:rPr>
          <w:sz w:val="26"/>
          <w:szCs w:val="26"/>
        </w:rPr>
        <w:t>Центра</w:t>
      </w:r>
      <w:r w:rsidR="000C5BC3" w:rsidRPr="006706F3">
        <w:rPr>
          <w:sz w:val="26"/>
          <w:szCs w:val="26"/>
        </w:rPr>
        <w:t xml:space="preserve"> и </w:t>
      </w:r>
      <w:r w:rsidR="006706F3" w:rsidRPr="006706F3">
        <w:rPr>
          <w:sz w:val="26"/>
          <w:szCs w:val="26"/>
        </w:rPr>
        <w:t>расходуются в соответствии</w:t>
      </w:r>
      <w:r w:rsidR="006706F3">
        <w:rPr>
          <w:sz w:val="26"/>
          <w:szCs w:val="26"/>
        </w:rPr>
        <w:t xml:space="preserve"> с </w:t>
      </w:r>
      <w:r w:rsidR="006706F3">
        <w:rPr>
          <w:rFonts w:eastAsiaTheme="minorHAnsi"/>
          <w:sz w:val="26"/>
          <w:szCs w:val="26"/>
          <w:lang w:eastAsia="en-US"/>
        </w:rPr>
        <w:t>п</w:t>
      </w:r>
      <w:r w:rsidR="006706F3" w:rsidRPr="006706F3">
        <w:rPr>
          <w:rFonts w:eastAsiaTheme="minorHAnsi"/>
          <w:sz w:val="26"/>
          <w:szCs w:val="26"/>
          <w:lang w:eastAsia="en-US"/>
        </w:rPr>
        <w:t>риказ</w:t>
      </w:r>
      <w:r w:rsidR="006706F3">
        <w:rPr>
          <w:rFonts w:eastAsiaTheme="minorHAnsi"/>
          <w:sz w:val="26"/>
          <w:szCs w:val="26"/>
          <w:lang w:eastAsia="en-US"/>
        </w:rPr>
        <w:t>ом</w:t>
      </w:r>
      <w:r w:rsidR="006706F3" w:rsidRPr="006706F3">
        <w:rPr>
          <w:rFonts w:eastAsiaTheme="minorHAnsi"/>
          <w:sz w:val="26"/>
          <w:szCs w:val="26"/>
          <w:lang w:eastAsia="en-US"/>
        </w:rPr>
        <w:t xml:space="preserve"> </w:t>
      </w:r>
      <w:r w:rsidR="006706F3">
        <w:rPr>
          <w:rFonts w:eastAsiaTheme="minorHAnsi"/>
          <w:sz w:val="26"/>
          <w:szCs w:val="26"/>
          <w:lang w:eastAsia="en-US"/>
        </w:rPr>
        <w:t>м</w:t>
      </w:r>
      <w:r w:rsidR="006706F3" w:rsidRPr="006706F3">
        <w:rPr>
          <w:rFonts w:eastAsiaTheme="minorHAnsi"/>
          <w:sz w:val="26"/>
          <w:szCs w:val="26"/>
          <w:lang w:eastAsia="en-US"/>
        </w:rPr>
        <w:t xml:space="preserve">инистерства труда и </w:t>
      </w:r>
      <w:r w:rsidR="006706F3">
        <w:rPr>
          <w:rFonts w:eastAsiaTheme="minorHAnsi"/>
          <w:sz w:val="26"/>
          <w:szCs w:val="26"/>
          <w:lang w:eastAsia="en-US"/>
        </w:rPr>
        <w:t>социальной защиты Калужской области</w:t>
      </w:r>
      <w:r w:rsidR="006706F3" w:rsidRPr="006706F3">
        <w:rPr>
          <w:rFonts w:eastAsiaTheme="minorHAnsi"/>
          <w:sz w:val="26"/>
          <w:szCs w:val="26"/>
          <w:lang w:eastAsia="en-US"/>
        </w:rPr>
        <w:t xml:space="preserve"> от 13.03.2015 </w:t>
      </w:r>
      <w:r w:rsidR="006706F3">
        <w:rPr>
          <w:rFonts w:eastAsiaTheme="minorHAnsi"/>
          <w:sz w:val="26"/>
          <w:szCs w:val="26"/>
          <w:lang w:eastAsia="en-US"/>
        </w:rPr>
        <w:t>№</w:t>
      </w:r>
      <w:r w:rsidR="006706F3" w:rsidRPr="006706F3">
        <w:rPr>
          <w:rFonts w:eastAsiaTheme="minorHAnsi"/>
          <w:sz w:val="26"/>
          <w:szCs w:val="26"/>
          <w:lang w:eastAsia="en-US"/>
        </w:rPr>
        <w:t xml:space="preserve"> 118-</w:t>
      </w:r>
      <w:proofErr w:type="gramStart"/>
      <w:r w:rsidR="006706F3" w:rsidRPr="006706F3">
        <w:rPr>
          <w:rFonts w:eastAsiaTheme="minorHAnsi"/>
          <w:sz w:val="26"/>
          <w:szCs w:val="26"/>
          <w:lang w:eastAsia="en-US"/>
        </w:rPr>
        <w:t>П</w:t>
      </w:r>
      <w:r w:rsidR="006706F3" w:rsidRPr="006706F3">
        <w:rPr>
          <w:rFonts w:eastAsiaTheme="minorHAnsi"/>
          <w:sz w:val="26"/>
          <w:szCs w:val="26"/>
          <w:lang w:eastAsia="en-US"/>
        </w:rPr>
        <w:br/>
      </w:r>
      <w:r w:rsidR="006706F3">
        <w:rPr>
          <w:rFonts w:eastAsiaTheme="minorHAnsi"/>
          <w:sz w:val="26"/>
          <w:szCs w:val="26"/>
          <w:lang w:eastAsia="en-US"/>
        </w:rPr>
        <w:t>«</w:t>
      </w:r>
      <w:proofErr w:type="gramEnd"/>
      <w:r w:rsidR="006706F3" w:rsidRPr="006706F3">
        <w:rPr>
          <w:rFonts w:eastAsiaTheme="minorHAnsi"/>
          <w:sz w:val="26"/>
          <w:szCs w:val="26"/>
          <w:lang w:eastAsia="en-US"/>
        </w:rPr>
        <w:t>Об утверждении Порядка расходования средств, образовавшихся в результате взимания платы за предоставление социальных услуг, организациями социального обслуживания, находящими</w:t>
      </w:r>
      <w:r w:rsidR="006706F3">
        <w:rPr>
          <w:rFonts w:eastAsiaTheme="minorHAnsi"/>
          <w:sz w:val="26"/>
          <w:szCs w:val="26"/>
          <w:lang w:eastAsia="en-US"/>
        </w:rPr>
        <w:t>ся в ведении Калужской области».</w:t>
      </w:r>
    </w:p>
    <w:p w:rsidR="000C5BC3" w:rsidRDefault="00436F14" w:rsidP="006B659D">
      <w:pPr>
        <w:autoSpaceDE w:val="0"/>
        <w:autoSpaceDN w:val="0"/>
        <w:adjustRightInd w:val="0"/>
        <w:ind w:left="-567" w:right="-284" w:firstLine="567"/>
        <w:jc w:val="both"/>
        <w:rPr>
          <w:sz w:val="26"/>
        </w:rPr>
      </w:pPr>
      <w:r>
        <w:rPr>
          <w:sz w:val="26"/>
        </w:rPr>
        <w:t>6</w:t>
      </w:r>
      <w:r w:rsidR="000C5BC3">
        <w:rPr>
          <w:sz w:val="26"/>
        </w:rPr>
        <w:t xml:space="preserve">.5. Порядок учета автомобилей ведется в соответствии с </w:t>
      </w:r>
      <w:r w:rsidR="000B30FB">
        <w:rPr>
          <w:sz w:val="26"/>
          <w:szCs w:val="26"/>
        </w:rPr>
        <w:t>п</w:t>
      </w:r>
      <w:r w:rsidR="000C5BC3">
        <w:rPr>
          <w:sz w:val="26"/>
          <w:szCs w:val="26"/>
        </w:rPr>
        <w:t xml:space="preserve">риказом Минфина России от 01.12.2010 </w:t>
      </w:r>
      <w:r w:rsidR="000B30FB">
        <w:rPr>
          <w:sz w:val="26"/>
          <w:szCs w:val="26"/>
        </w:rPr>
        <w:t>№</w:t>
      </w:r>
      <w:r w:rsidR="000C5BC3">
        <w:rPr>
          <w:sz w:val="26"/>
          <w:szCs w:val="26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0B30FB">
        <w:rPr>
          <w:sz w:val="26"/>
          <w:szCs w:val="26"/>
        </w:rPr>
        <w:t xml:space="preserve">и </w:t>
      </w:r>
      <w:r w:rsidR="000C5BC3">
        <w:rPr>
          <w:sz w:val="26"/>
        </w:rPr>
        <w:t>иными действующими нормативными актами.</w:t>
      </w:r>
    </w:p>
    <w:p w:rsidR="000C5BC3" w:rsidRPr="000B30FB" w:rsidRDefault="00436F14" w:rsidP="006B659D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0C5BC3">
        <w:rPr>
          <w:rFonts w:ascii="Times New Roman" w:hAnsi="Times New Roman"/>
          <w:sz w:val="26"/>
        </w:rPr>
        <w:t xml:space="preserve">.6. </w:t>
      </w:r>
      <w:r w:rsidR="00E61819">
        <w:rPr>
          <w:rFonts w:ascii="Times New Roman" w:hAnsi="Times New Roman"/>
          <w:sz w:val="26"/>
        </w:rPr>
        <w:t>Ежеквартально</w:t>
      </w:r>
      <w:r w:rsidR="000C5BC3">
        <w:rPr>
          <w:rFonts w:ascii="Times New Roman" w:hAnsi="Times New Roman"/>
          <w:sz w:val="26"/>
        </w:rPr>
        <w:t xml:space="preserve">, до </w:t>
      </w:r>
      <w:r w:rsidR="00E61819">
        <w:rPr>
          <w:rFonts w:ascii="Times New Roman" w:hAnsi="Times New Roman"/>
          <w:sz w:val="26"/>
        </w:rPr>
        <w:t>5</w:t>
      </w:r>
      <w:r w:rsidR="000C5BC3">
        <w:rPr>
          <w:rFonts w:ascii="Times New Roman" w:hAnsi="Times New Roman"/>
          <w:sz w:val="26"/>
        </w:rPr>
        <w:t xml:space="preserve"> числа месяца, следующего за отчетным</w:t>
      </w:r>
      <w:r w:rsidR="00E61819">
        <w:rPr>
          <w:rFonts w:ascii="Times New Roman" w:hAnsi="Times New Roman"/>
          <w:sz w:val="26"/>
        </w:rPr>
        <w:t xml:space="preserve"> периодом</w:t>
      </w:r>
      <w:r w:rsidR="000C5BC3">
        <w:rPr>
          <w:rFonts w:ascii="Times New Roman" w:hAnsi="Times New Roman"/>
          <w:sz w:val="26"/>
        </w:rPr>
        <w:t xml:space="preserve">, составляется отчет о работе </w:t>
      </w:r>
      <w:r w:rsidR="000B30FB">
        <w:rPr>
          <w:rFonts w:ascii="Times New Roman" w:hAnsi="Times New Roman"/>
          <w:sz w:val="26"/>
        </w:rPr>
        <w:t>С</w:t>
      </w:r>
      <w:r w:rsidR="000C5BC3">
        <w:rPr>
          <w:rFonts w:ascii="Times New Roman" w:hAnsi="Times New Roman"/>
          <w:sz w:val="26"/>
        </w:rPr>
        <w:t>лужбы</w:t>
      </w:r>
      <w:r w:rsidR="000B30FB">
        <w:rPr>
          <w:rFonts w:ascii="Times New Roman" w:hAnsi="Times New Roman"/>
          <w:sz w:val="26"/>
        </w:rPr>
        <w:t>, утверждаемый руководителем Ц</w:t>
      </w:r>
      <w:r w:rsidR="000C5BC3">
        <w:rPr>
          <w:rFonts w:ascii="Times New Roman" w:hAnsi="Times New Roman"/>
          <w:sz w:val="26"/>
        </w:rPr>
        <w:t>ентра и представляется в</w:t>
      </w:r>
      <w:r w:rsidR="000B30FB" w:rsidRPr="000B30FB">
        <w:rPr>
          <w:rFonts w:eastAsiaTheme="minorHAnsi"/>
          <w:sz w:val="26"/>
          <w:szCs w:val="26"/>
          <w:lang w:eastAsia="en-US"/>
        </w:rPr>
        <w:t xml:space="preserve"> </w:t>
      </w:r>
      <w:r w:rsidR="000B30FB" w:rsidRPr="000B30FB">
        <w:rPr>
          <w:rFonts w:ascii="Times New Roman" w:eastAsiaTheme="minorHAnsi" w:hAnsi="Times New Roman"/>
          <w:sz w:val="26"/>
          <w:szCs w:val="26"/>
          <w:lang w:eastAsia="en-US"/>
        </w:rPr>
        <w:t>министерств</w:t>
      </w:r>
      <w:r w:rsidR="000B30FB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0C5BC3" w:rsidRPr="000B30FB">
        <w:rPr>
          <w:rFonts w:ascii="Times New Roman" w:hAnsi="Times New Roman"/>
          <w:sz w:val="26"/>
        </w:rPr>
        <w:t>.</w:t>
      </w:r>
    </w:p>
    <w:p w:rsidR="000B30FB" w:rsidRDefault="00436F14" w:rsidP="006B659D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0C5BC3">
        <w:rPr>
          <w:rFonts w:ascii="Times New Roman" w:hAnsi="Times New Roman"/>
          <w:sz w:val="26"/>
        </w:rPr>
        <w:t xml:space="preserve">.7. </w:t>
      </w:r>
      <w:r w:rsidR="000B30FB" w:rsidRPr="000B30FB">
        <w:rPr>
          <w:rFonts w:ascii="Times New Roman" w:hAnsi="Times New Roman"/>
          <w:sz w:val="26"/>
          <w:szCs w:val="26"/>
        </w:rPr>
        <w:t>Общий контроль</w:t>
      </w:r>
      <w:r w:rsidR="000B30FB" w:rsidRPr="00E0578B">
        <w:rPr>
          <w:sz w:val="26"/>
          <w:szCs w:val="26"/>
        </w:rPr>
        <w:t xml:space="preserve"> </w:t>
      </w:r>
      <w:r w:rsidR="000C5BC3">
        <w:rPr>
          <w:rFonts w:ascii="Times New Roman" w:hAnsi="Times New Roman"/>
          <w:sz w:val="26"/>
        </w:rPr>
        <w:t xml:space="preserve">за деятельностью </w:t>
      </w:r>
      <w:r w:rsidR="000B30FB">
        <w:rPr>
          <w:rFonts w:ascii="Times New Roman" w:hAnsi="Times New Roman"/>
          <w:sz w:val="26"/>
        </w:rPr>
        <w:t>С</w:t>
      </w:r>
      <w:r w:rsidR="000C5BC3">
        <w:rPr>
          <w:rFonts w:ascii="Times New Roman" w:hAnsi="Times New Roman"/>
          <w:sz w:val="26"/>
        </w:rPr>
        <w:t>лужбы</w:t>
      </w:r>
      <w:r w:rsidR="00E61819">
        <w:rPr>
          <w:rFonts w:ascii="Times New Roman" w:hAnsi="Times New Roman"/>
          <w:sz w:val="26"/>
        </w:rPr>
        <w:t xml:space="preserve"> осуществляет министерство.</w:t>
      </w:r>
    </w:p>
    <w:p w:rsidR="000C5BC3" w:rsidRDefault="000B30FB" w:rsidP="000B30FB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0B30FB">
        <w:rPr>
          <w:rFonts w:ascii="Times New Roman" w:hAnsi="Times New Roman"/>
          <w:sz w:val="26"/>
          <w:szCs w:val="26"/>
        </w:rPr>
        <w:t>Текущий контроль</w:t>
      </w:r>
      <w:r>
        <w:rPr>
          <w:rFonts w:ascii="Times New Roman" w:hAnsi="Times New Roman"/>
          <w:sz w:val="26"/>
        </w:rPr>
        <w:t xml:space="preserve"> за </w:t>
      </w:r>
      <w:r w:rsidR="000C5BC3">
        <w:rPr>
          <w:rFonts w:ascii="Times New Roman" w:hAnsi="Times New Roman"/>
          <w:sz w:val="26"/>
        </w:rPr>
        <w:t xml:space="preserve">соблюдением </w:t>
      </w:r>
      <w:r>
        <w:rPr>
          <w:rFonts w:ascii="Times New Roman" w:hAnsi="Times New Roman"/>
          <w:sz w:val="26"/>
        </w:rPr>
        <w:t>п</w:t>
      </w:r>
      <w:r w:rsidR="000C5BC3">
        <w:rPr>
          <w:rFonts w:ascii="Times New Roman" w:hAnsi="Times New Roman"/>
          <w:sz w:val="26"/>
        </w:rPr>
        <w:t xml:space="preserve">оложения о </w:t>
      </w:r>
      <w:r>
        <w:rPr>
          <w:rFonts w:ascii="Times New Roman" w:hAnsi="Times New Roman"/>
          <w:sz w:val="26"/>
        </w:rPr>
        <w:t>Службе</w:t>
      </w:r>
      <w:r w:rsidR="000C5BC3">
        <w:rPr>
          <w:rFonts w:ascii="Times New Roman" w:hAnsi="Times New Roman"/>
          <w:sz w:val="26"/>
        </w:rPr>
        <w:t xml:space="preserve">, а также обслуживанием граждан, осуществляется руководителем </w:t>
      </w:r>
      <w:r>
        <w:rPr>
          <w:rFonts w:ascii="Times New Roman" w:hAnsi="Times New Roman"/>
          <w:sz w:val="26"/>
        </w:rPr>
        <w:t>Ц</w:t>
      </w:r>
      <w:r w:rsidR="000C5BC3">
        <w:rPr>
          <w:rFonts w:ascii="Times New Roman" w:hAnsi="Times New Roman"/>
          <w:sz w:val="26"/>
        </w:rPr>
        <w:t>ентра.</w:t>
      </w:r>
    </w:p>
    <w:p w:rsidR="00C50E83" w:rsidRDefault="000B30FB" w:rsidP="00D73463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0B30FB">
        <w:rPr>
          <w:rFonts w:ascii="Times New Roman" w:hAnsi="Times New Roman"/>
          <w:sz w:val="26"/>
          <w:szCs w:val="26"/>
        </w:rPr>
        <w:t xml:space="preserve">По факту жалоб граждан на ненадлежащее качество предоставления </w:t>
      </w:r>
      <w:r w:rsidR="00F864D4" w:rsidRPr="00F864D4">
        <w:rPr>
          <w:rFonts w:ascii="Times New Roman" w:hAnsi="Times New Roman"/>
          <w:sz w:val="26"/>
          <w:szCs w:val="26"/>
        </w:rPr>
        <w:t>Служб</w:t>
      </w:r>
      <w:r w:rsidR="00F864D4">
        <w:rPr>
          <w:rFonts w:ascii="Times New Roman" w:hAnsi="Times New Roman"/>
          <w:sz w:val="26"/>
          <w:szCs w:val="26"/>
        </w:rPr>
        <w:t xml:space="preserve">ой </w:t>
      </w:r>
      <w:r w:rsidR="00F864D4" w:rsidRPr="00F864D4">
        <w:rPr>
          <w:rFonts w:ascii="Times New Roman" w:hAnsi="Times New Roman"/>
          <w:sz w:val="26"/>
          <w:szCs w:val="26"/>
        </w:rPr>
        <w:t xml:space="preserve">транспортных услуг </w:t>
      </w:r>
      <w:r w:rsidRPr="000B30FB">
        <w:rPr>
          <w:rFonts w:ascii="Times New Roman" w:hAnsi="Times New Roman"/>
          <w:sz w:val="26"/>
          <w:szCs w:val="26"/>
        </w:rPr>
        <w:t xml:space="preserve">проводится внеплановая проверка администрацией </w:t>
      </w:r>
      <w:r w:rsidR="00F864D4">
        <w:rPr>
          <w:rFonts w:ascii="Times New Roman" w:hAnsi="Times New Roman"/>
          <w:sz w:val="26"/>
          <w:szCs w:val="26"/>
        </w:rPr>
        <w:t>Центра</w:t>
      </w:r>
      <w:r w:rsidRPr="000B30FB">
        <w:rPr>
          <w:rFonts w:ascii="Times New Roman" w:hAnsi="Times New Roman"/>
          <w:sz w:val="26"/>
          <w:szCs w:val="26"/>
        </w:rPr>
        <w:t xml:space="preserve"> и</w:t>
      </w:r>
      <w:r w:rsidR="008835A6">
        <w:rPr>
          <w:rFonts w:ascii="Times New Roman" w:hAnsi="Times New Roman"/>
          <w:sz w:val="26"/>
          <w:szCs w:val="26"/>
        </w:rPr>
        <w:t xml:space="preserve"> (или)</w:t>
      </w:r>
      <w:r w:rsidRPr="000B30FB">
        <w:rPr>
          <w:rFonts w:ascii="Times New Roman" w:hAnsi="Times New Roman"/>
          <w:sz w:val="26"/>
          <w:szCs w:val="26"/>
        </w:rPr>
        <w:t xml:space="preserve"> министерства </w:t>
      </w:r>
      <w:r w:rsidR="00F864D4">
        <w:rPr>
          <w:rFonts w:ascii="Times New Roman" w:hAnsi="Times New Roman"/>
          <w:sz w:val="26"/>
          <w:szCs w:val="26"/>
        </w:rPr>
        <w:t xml:space="preserve">труда и социальной защиты Калужской области </w:t>
      </w:r>
      <w:r w:rsidRPr="000B30FB">
        <w:rPr>
          <w:rFonts w:ascii="Times New Roman" w:hAnsi="Times New Roman"/>
          <w:sz w:val="26"/>
          <w:szCs w:val="26"/>
        </w:rPr>
        <w:t>с оформлением соответствующего акта.</w:t>
      </w:r>
    </w:p>
    <w:p w:rsidR="003C76A2" w:rsidRDefault="003C76A2" w:rsidP="00D73463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:rsidR="003C76A2" w:rsidRDefault="00BB3D54" w:rsidP="001A3323">
      <w:pPr>
        <w:pStyle w:val="ConsNormal"/>
        <w:widowControl/>
        <w:numPr>
          <w:ilvl w:val="0"/>
          <w:numId w:val="2"/>
        </w:numPr>
        <w:ind w:left="-567" w:right="-284" w:firstLine="567"/>
        <w:jc w:val="center"/>
        <w:rPr>
          <w:rFonts w:ascii="Times New Roman" w:hAnsi="Times New Roman"/>
          <w:b/>
          <w:sz w:val="26"/>
        </w:rPr>
      </w:pPr>
      <w:r w:rsidRPr="00B90EF7">
        <w:rPr>
          <w:rFonts w:ascii="Times New Roman" w:hAnsi="Times New Roman"/>
          <w:b/>
          <w:sz w:val="26"/>
        </w:rPr>
        <w:t xml:space="preserve">Отказ </w:t>
      </w:r>
      <w:r w:rsidR="00B90EF7" w:rsidRPr="00B90EF7">
        <w:rPr>
          <w:rFonts w:ascii="Times New Roman" w:hAnsi="Times New Roman"/>
          <w:b/>
          <w:sz w:val="26"/>
        </w:rPr>
        <w:t xml:space="preserve">в предоставлении </w:t>
      </w:r>
      <w:r w:rsidR="00B90EF7">
        <w:rPr>
          <w:rFonts w:ascii="Times New Roman" w:hAnsi="Times New Roman"/>
          <w:b/>
          <w:sz w:val="26"/>
        </w:rPr>
        <w:t>заказчику</w:t>
      </w:r>
      <w:r w:rsidR="00B90EF7" w:rsidRPr="00B90EF7">
        <w:rPr>
          <w:rFonts w:ascii="Times New Roman" w:hAnsi="Times New Roman"/>
          <w:b/>
          <w:sz w:val="26"/>
        </w:rPr>
        <w:t xml:space="preserve"> транспортных услуг</w:t>
      </w:r>
    </w:p>
    <w:p w:rsidR="00B90EF7" w:rsidRPr="00DF790E" w:rsidRDefault="00B90EF7" w:rsidP="001A3323">
      <w:pPr>
        <w:pStyle w:val="ConsNormal"/>
        <w:widowControl/>
        <w:ind w:left="-567" w:right="-284" w:firstLine="567"/>
        <w:jc w:val="center"/>
        <w:rPr>
          <w:rFonts w:ascii="Times New Roman" w:hAnsi="Times New Roman"/>
          <w:b/>
          <w:sz w:val="26"/>
        </w:rPr>
      </w:pPr>
    </w:p>
    <w:p w:rsidR="00BB3D54" w:rsidRPr="00DF790E" w:rsidRDefault="00F60725" w:rsidP="001A3323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DF790E">
        <w:rPr>
          <w:rFonts w:ascii="Times New Roman" w:hAnsi="Times New Roman"/>
          <w:sz w:val="26"/>
        </w:rPr>
        <w:t>7.</w:t>
      </w:r>
      <w:r w:rsidR="001A3323" w:rsidRPr="00DF790E">
        <w:rPr>
          <w:rFonts w:ascii="Times New Roman" w:hAnsi="Times New Roman"/>
          <w:sz w:val="26"/>
        </w:rPr>
        <w:t>1</w:t>
      </w:r>
      <w:r w:rsidRPr="00DF790E">
        <w:rPr>
          <w:rFonts w:ascii="Times New Roman" w:hAnsi="Times New Roman"/>
          <w:sz w:val="26"/>
        </w:rPr>
        <w:t>.</w:t>
      </w:r>
      <w:r w:rsidR="00C94D31" w:rsidRPr="00DF790E">
        <w:rPr>
          <w:rFonts w:ascii="Times New Roman" w:hAnsi="Times New Roman"/>
          <w:sz w:val="26"/>
        </w:rPr>
        <w:t xml:space="preserve"> </w:t>
      </w:r>
      <w:r w:rsidR="0061784E" w:rsidRPr="00DF790E">
        <w:rPr>
          <w:rFonts w:ascii="Times New Roman" w:hAnsi="Times New Roman"/>
          <w:sz w:val="26"/>
        </w:rPr>
        <w:t>З</w:t>
      </w:r>
      <w:r w:rsidR="00BB3D54" w:rsidRPr="00DF790E">
        <w:rPr>
          <w:rFonts w:ascii="Times New Roman" w:hAnsi="Times New Roman"/>
          <w:sz w:val="26"/>
        </w:rPr>
        <w:t>аказчику может быть отказано</w:t>
      </w:r>
      <w:r w:rsidR="0061784E" w:rsidRPr="00DF790E">
        <w:rPr>
          <w:rFonts w:ascii="Times New Roman" w:hAnsi="Times New Roman"/>
          <w:sz w:val="26"/>
        </w:rPr>
        <w:t xml:space="preserve"> в предоставлении</w:t>
      </w:r>
      <w:r w:rsidR="00BB3D54" w:rsidRPr="00DF790E">
        <w:rPr>
          <w:rFonts w:ascii="Times New Roman" w:hAnsi="Times New Roman"/>
          <w:sz w:val="26"/>
        </w:rPr>
        <w:t xml:space="preserve"> транспортных услуг</w:t>
      </w:r>
      <w:r w:rsidR="0061784E" w:rsidRPr="00DF790E">
        <w:rPr>
          <w:rFonts w:ascii="Times New Roman" w:hAnsi="Times New Roman"/>
          <w:sz w:val="26"/>
        </w:rPr>
        <w:t xml:space="preserve"> в следующих случаях</w:t>
      </w:r>
      <w:r w:rsidR="00BB3D54" w:rsidRPr="00DF790E">
        <w:rPr>
          <w:rFonts w:ascii="Times New Roman" w:hAnsi="Times New Roman"/>
          <w:sz w:val="26"/>
        </w:rPr>
        <w:t>:</w:t>
      </w:r>
    </w:p>
    <w:p w:rsidR="0061784E" w:rsidRPr="00DF790E" w:rsidRDefault="00F60725" w:rsidP="001A3323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DF790E">
        <w:rPr>
          <w:rFonts w:ascii="Times New Roman" w:hAnsi="Times New Roman"/>
          <w:sz w:val="26"/>
        </w:rPr>
        <w:t xml:space="preserve">- </w:t>
      </w:r>
      <w:r w:rsidR="0061784E" w:rsidRPr="00DF790E">
        <w:rPr>
          <w:rFonts w:ascii="Times New Roman" w:hAnsi="Times New Roman"/>
          <w:sz w:val="26"/>
        </w:rPr>
        <w:t>если заказчик не относится к категориям лиц, перечисленным в пункте 1.2 настоящего Положения;</w:t>
      </w:r>
    </w:p>
    <w:p w:rsidR="001A3323" w:rsidRPr="00DF790E" w:rsidRDefault="001A3323" w:rsidP="007939FF">
      <w:pPr>
        <w:pStyle w:val="ConsPlusNormal"/>
        <w:ind w:left="-567" w:right="-284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790E">
        <w:rPr>
          <w:rFonts w:ascii="Times New Roman" w:hAnsi="Times New Roman"/>
          <w:sz w:val="26"/>
        </w:rPr>
        <w:t>- предоставлени</w:t>
      </w:r>
      <w:r w:rsidR="0036568D" w:rsidRPr="00DF790E">
        <w:rPr>
          <w:rFonts w:ascii="Times New Roman" w:hAnsi="Times New Roman"/>
          <w:sz w:val="26"/>
        </w:rPr>
        <w:t>е</w:t>
      </w:r>
      <w:r w:rsidRPr="00DF790E">
        <w:rPr>
          <w:rFonts w:ascii="Times New Roman" w:hAnsi="Times New Roman"/>
          <w:sz w:val="26"/>
        </w:rPr>
        <w:t xml:space="preserve"> </w:t>
      </w:r>
      <w:r w:rsidRPr="00DF79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заказчиком заведомо неправильных сведений </w:t>
      </w:r>
      <w:r w:rsidR="007939FF" w:rsidRPr="00DF79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</w:t>
      </w:r>
      <w:r w:rsidRPr="00DF790E">
        <w:rPr>
          <w:rFonts w:ascii="Times New Roman" w:eastAsiaTheme="minorHAnsi" w:hAnsi="Times New Roman" w:cs="Times New Roman"/>
          <w:sz w:val="26"/>
          <w:szCs w:val="26"/>
          <w:lang w:eastAsia="en-US"/>
        </w:rPr>
        <w:t>сокрытия обстоятельств, влияющих на право</w:t>
      </w:r>
      <w:r w:rsidR="007939FF" w:rsidRPr="00DF79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пользоваться транспортными услугами Службы;</w:t>
      </w:r>
    </w:p>
    <w:p w:rsidR="007939FF" w:rsidRPr="00DF790E" w:rsidRDefault="007939FF" w:rsidP="007939FF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DF790E">
        <w:rPr>
          <w:rFonts w:ascii="Times New Roman" w:hAnsi="Times New Roman"/>
          <w:sz w:val="26"/>
        </w:rPr>
        <w:t xml:space="preserve">- отказ заказчика в предоставлении необходимой информации для </w:t>
      </w:r>
      <w:r w:rsidR="0036568D" w:rsidRPr="00DF790E">
        <w:rPr>
          <w:rFonts w:ascii="Times New Roman" w:hAnsi="Times New Roman"/>
          <w:sz w:val="26"/>
        </w:rPr>
        <w:t>оказания Службой транспортных услуг;</w:t>
      </w:r>
    </w:p>
    <w:p w:rsidR="0061784E" w:rsidRPr="00DF790E" w:rsidRDefault="0061784E" w:rsidP="001A3323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DF790E">
        <w:rPr>
          <w:rFonts w:ascii="Times New Roman" w:hAnsi="Times New Roman"/>
          <w:sz w:val="26"/>
        </w:rPr>
        <w:t xml:space="preserve">- если пункт назначения не соответствует </w:t>
      </w:r>
      <w:r w:rsidR="001A3323" w:rsidRPr="00DF790E">
        <w:rPr>
          <w:rFonts w:ascii="Times New Roman" w:hAnsi="Times New Roman"/>
          <w:sz w:val="26"/>
        </w:rPr>
        <w:t xml:space="preserve">ранее </w:t>
      </w:r>
      <w:r w:rsidRPr="00DF790E">
        <w:rPr>
          <w:rFonts w:ascii="Times New Roman" w:hAnsi="Times New Roman"/>
          <w:sz w:val="26"/>
        </w:rPr>
        <w:t>заявленному</w:t>
      </w:r>
      <w:r w:rsidR="007939FF" w:rsidRPr="00DF790E">
        <w:rPr>
          <w:rFonts w:ascii="Times New Roman" w:hAnsi="Times New Roman"/>
          <w:sz w:val="26"/>
        </w:rPr>
        <w:t xml:space="preserve"> заказчиком</w:t>
      </w:r>
      <w:r w:rsidRPr="00DF790E">
        <w:rPr>
          <w:rFonts w:ascii="Times New Roman" w:hAnsi="Times New Roman"/>
          <w:sz w:val="26"/>
        </w:rPr>
        <w:t>;</w:t>
      </w:r>
    </w:p>
    <w:p w:rsidR="00F60725" w:rsidRPr="00DF790E" w:rsidRDefault="0061784E" w:rsidP="007939FF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</w:rPr>
      </w:pPr>
      <w:r w:rsidRPr="00DF790E">
        <w:rPr>
          <w:rFonts w:ascii="Times New Roman" w:hAnsi="Times New Roman"/>
          <w:sz w:val="26"/>
        </w:rPr>
        <w:t xml:space="preserve">- при </w:t>
      </w:r>
      <w:r w:rsidR="00BB3D54" w:rsidRPr="00DF790E">
        <w:rPr>
          <w:rFonts w:ascii="Times New Roman" w:hAnsi="Times New Roman"/>
          <w:sz w:val="26"/>
        </w:rPr>
        <w:t>алкогольн</w:t>
      </w:r>
      <w:r w:rsidRPr="00DF790E">
        <w:rPr>
          <w:rFonts w:ascii="Times New Roman" w:hAnsi="Times New Roman"/>
          <w:sz w:val="26"/>
        </w:rPr>
        <w:t>ом</w:t>
      </w:r>
      <w:r w:rsidR="00BB3D54" w:rsidRPr="00DF790E">
        <w:rPr>
          <w:rFonts w:ascii="Times New Roman" w:hAnsi="Times New Roman"/>
          <w:sz w:val="26"/>
        </w:rPr>
        <w:t xml:space="preserve"> (токсическим, наркотическим) опьянени</w:t>
      </w:r>
      <w:r w:rsidRPr="00DF790E">
        <w:rPr>
          <w:rFonts w:ascii="Times New Roman" w:hAnsi="Times New Roman"/>
          <w:sz w:val="26"/>
        </w:rPr>
        <w:t>и заказчика</w:t>
      </w:r>
      <w:r w:rsidR="00BB3D54" w:rsidRPr="00DF790E">
        <w:rPr>
          <w:rFonts w:ascii="Times New Roman" w:hAnsi="Times New Roman"/>
          <w:sz w:val="26"/>
        </w:rPr>
        <w:t>;</w:t>
      </w:r>
    </w:p>
    <w:p w:rsidR="007939FF" w:rsidRPr="00DF790E" w:rsidRDefault="007939FF" w:rsidP="007939FF">
      <w:pPr>
        <w:pStyle w:val="ConsNormal"/>
        <w:widowControl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DF790E">
        <w:rPr>
          <w:rFonts w:ascii="Times New Roman" w:hAnsi="Times New Roman"/>
          <w:sz w:val="26"/>
        </w:rPr>
        <w:t>- перевозк</w:t>
      </w:r>
      <w:r w:rsidR="0036568D" w:rsidRPr="00DF790E">
        <w:rPr>
          <w:rFonts w:ascii="Times New Roman" w:hAnsi="Times New Roman"/>
          <w:sz w:val="26"/>
        </w:rPr>
        <w:t>а</w:t>
      </w:r>
      <w:r w:rsidRPr="00DF790E">
        <w:rPr>
          <w:rFonts w:ascii="Times New Roman" w:hAnsi="Times New Roman"/>
          <w:sz w:val="26"/>
        </w:rPr>
        <w:t xml:space="preserve"> заказчиком</w:t>
      </w:r>
      <w:r w:rsidR="0036568D" w:rsidRPr="00DF790E">
        <w:rPr>
          <w:rFonts w:ascii="Times New Roman" w:hAnsi="Times New Roman"/>
          <w:sz w:val="26"/>
        </w:rPr>
        <w:t xml:space="preserve"> животных, за исключением собак–</w:t>
      </w:r>
      <w:r w:rsidRPr="00DF790E">
        <w:rPr>
          <w:rFonts w:ascii="Times New Roman" w:hAnsi="Times New Roman"/>
          <w:sz w:val="26"/>
        </w:rPr>
        <w:t>поводырей</w:t>
      </w:r>
      <w:r w:rsidR="0036568D" w:rsidRPr="00DF790E">
        <w:rPr>
          <w:rFonts w:ascii="Times New Roman" w:hAnsi="Times New Roman"/>
          <w:sz w:val="26"/>
        </w:rPr>
        <w:t>,</w:t>
      </w:r>
      <w:r w:rsidR="00FD7380" w:rsidRPr="00DF790E">
        <w:rPr>
          <w:rFonts w:cs="Arial"/>
        </w:rPr>
        <w:t xml:space="preserve"> </w:t>
      </w:r>
      <w:r w:rsidR="00FD7380" w:rsidRPr="00DF790E">
        <w:rPr>
          <w:rFonts w:ascii="Times New Roman" w:hAnsi="Times New Roman"/>
          <w:sz w:val="26"/>
          <w:szCs w:val="26"/>
        </w:rPr>
        <w:t>сопровождающих слепых/глухих пассажиров</w:t>
      </w:r>
      <w:r w:rsidRPr="00DF790E">
        <w:rPr>
          <w:rFonts w:ascii="Times New Roman" w:hAnsi="Times New Roman"/>
          <w:sz w:val="26"/>
          <w:szCs w:val="26"/>
        </w:rPr>
        <w:t>.</w:t>
      </w:r>
    </w:p>
    <w:p w:rsidR="0032348D" w:rsidRPr="00DF790E" w:rsidRDefault="0032348D" w:rsidP="00BB018A">
      <w:pPr>
        <w:pStyle w:val="ConsNormal"/>
        <w:widowControl/>
        <w:ind w:right="-284" w:firstLine="0"/>
        <w:jc w:val="both"/>
        <w:rPr>
          <w:rFonts w:ascii="Times New Roman" w:hAnsi="Times New Roman"/>
          <w:sz w:val="26"/>
          <w:szCs w:val="26"/>
        </w:rPr>
      </w:pPr>
    </w:p>
    <w:p w:rsidR="007939FF" w:rsidRPr="00DF790E" w:rsidRDefault="007939FF" w:rsidP="00BB018A">
      <w:pPr>
        <w:pStyle w:val="ConsNormal"/>
        <w:widowControl/>
        <w:ind w:right="-284" w:firstLine="0"/>
        <w:jc w:val="both"/>
        <w:rPr>
          <w:rFonts w:ascii="Times New Roman" w:hAnsi="Times New Roman"/>
          <w:sz w:val="26"/>
        </w:rPr>
      </w:pPr>
    </w:p>
    <w:p w:rsidR="007939FF" w:rsidRDefault="007939FF" w:rsidP="00BB018A">
      <w:pPr>
        <w:pStyle w:val="ConsNormal"/>
        <w:widowControl/>
        <w:ind w:right="-284" w:firstLine="0"/>
        <w:jc w:val="both"/>
        <w:rPr>
          <w:rFonts w:ascii="Times New Roman" w:hAnsi="Times New Roman"/>
          <w:sz w:val="26"/>
        </w:rPr>
      </w:pPr>
    </w:p>
    <w:p w:rsidR="007939FF" w:rsidRDefault="007939FF" w:rsidP="00BB018A">
      <w:pPr>
        <w:pStyle w:val="ConsNormal"/>
        <w:widowControl/>
        <w:ind w:right="-284" w:firstLine="0"/>
        <w:jc w:val="both"/>
        <w:rPr>
          <w:rFonts w:ascii="Times New Roman" w:hAnsi="Times New Roman"/>
          <w:sz w:val="26"/>
        </w:rPr>
      </w:pPr>
    </w:p>
    <w:p w:rsidR="007939FF" w:rsidRDefault="007939FF" w:rsidP="00BB018A">
      <w:pPr>
        <w:pStyle w:val="ConsNormal"/>
        <w:widowControl/>
        <w:ind w:right="-284" w:firstLine="0"/>
        <w:jc w:val="both"/>
        <w:rPr>
          <w:rFonts w:ascii="Times New Roman" w:hAnsi="Times New Roman"/>
          <w:sz w:val="26"/>
        </w:rPr>
      </w:pPr>
    </w:p>
    <w:p w:rsidR="007939FF" w:rsidRDefault="007939FF" w:rsidP="00BB018A">
      <w:pPr>
        <w:pStyle w:val="ConsNormal"/>
        <w:widowControl/>
        <w:ind w:right="-284" w:firstLine="0"/>
        <w:jc w:val="both"/>
        <w:rPr>
          <w:rFonts w:ascii="Times New Roman" w:hAnsi="Times New Roman"/>
          <w:sz w:val="26"/>
        </w:rPr>
      </w:pPr>
    </w:p>
    <w:p w:rsidR="007939FF" w:rsidRDefault="007939FF" w:rsidP="00BB018A">
      <w:pPr>
        <w:pStyle w:val="ConsNormal"/>
        <w:widowControl/>
        <w:ind w:right="-284" w:firstLine="0"/>
        <w:jc w:val="both"/>
        <w:rPr>
          <w:rFonts w:ascii="Times New Roman" w:hAnsi="Times New Roman"/>
          <w:sz w:val="26"/>
        </w:rPr>
      </w:pPr>
    </w:p>
    <w:p w:rsidR="007939FF" w:rsidRDefault="007939FF" w:rsidP="00BB018A">
      <w:pPr>
        <w:pStyle w:val="ConsNormal"/>
        <w:widowControl/>
        <w:ind w:right="-284" w:firstLine="0"/>
        <w:jc w:val="both"/>
        <w:rPr>
          <w:rFonts w:ascii="Times New Roman" w:hAnsi="Times New Roman"/>
          <w:sz w:val="26"/>
        </w:rPr>
      </w:pPr>
    </w:p>
    <w:p w:rsidR="007939FF" w:rsidRDefault="007939FF" w:rsidP="00BB018A">
      <w:pPr>
        <w:pStyle w:val="ConsNormal"/>
        <w:widowControl/>
        <w:ind w:right="-284" w:firstLine="0"/>
        <w:jc w:val="both"/>
        <w:rPr>
          <w:rFonts w:ascii="Times New Roman" w:hAnsi="Times New Roman"/>
          <w:sz w:val="26"/>
        </w:rPr>
      </w:pPr>
    </w:p>
    <w:p w:rsidR="0032348D" w:rsidRDefault="0032348D" w:rsidP="00BB018A">
      <w:pPr>
        <w:pStyle w:val="ConsNormal"/>
        <w:widowControl/>
        <w:ind w:right="-284" w:firstLine="0"/>
        <w:jc w:val="both"/>
        <w:rPr>
          <w:rFonts w:ascii="Times New Roman" w:hAnsi="Times New Roman"/>
          <w:sz w:val="26"/>
        </w:rPr>
      </w:pPr>
    </w:p>
    <w:p w:rsidR="0032348D" w:rsidRDefault="0032348D" w:rsidP="00BB018A">
      <w:pPr>
        <w:pStyle w:val="ConsNormal"/>
        <w:widowControl/>
        <w:ind w:right="-284" w:firstLine="0"/>
        <w:jc w:val="both"/>
        <w:rPr>
          <w:rFonts w:ascii="Times New Roman" w:hAnsi="Times New Roman"/>
          <w:sz w:val="26"/>
        </w:rPr>
      </w:pPr>
    </w:p>
    <w:p w:rsidR="002A2F52" w:rsidRPr="00DF790E" w:rsidRDefault="002A2F52" w:rsidP="002F384D">
      <w:pPr>
        <w:pStyle w:val="ConsNormal"/>
        <w:widowControl/>
        <w:ind w:right="-284" w:firstLine="0"/>
        <w:jc w:val="right"/>
        <w:rPr>
          <w:rFonts w:ascii="Times New Roman" w:hAnsi="Times New Roman"/>
        </w:rPr>
      </w:pPr>
      <w:r w:rsidRPr="00DF790E">
        <w:rPr>
          <w:rFonts w:ascii="Times New Roman" w:hAnsi="Times New Roman"/>
        </w:rPr>
        <w:lastRenderedPageBreak/>
        <w:t xml:space="preserve">Приложение </w:t>
      </w:r>
      <w:r w:rsidR="00DC1825" w:rsidRPr="00DF790E">
        <w:rPr>
          <w:rFonts w:ascii="Times New Roman" w:hAnsi="Times New Roman"/>
        </w:rPr>
        <w:t>№ 1</w:t>
      </w:r>
    </w:p>
    <w:p w:rsidR="002F384D" w:rsidRPr="00DF790E" w:rsidRDefault="002F384D" w:rsidP="002F384D">
      <w:pPr>
        <w:ind w:left="-567" w:right="-284"/>
        <w:jc w:val="right"/>
      </w:pPr>
      <w:r w:rsidRPr="00DF790E">
        <w:t xml:space="preserve">к Положению о службе «Социальное такси» </w:t>
      </w:r>
    </w:p>
    <w:p w:rsidR="002F384D" w:rsidRPr="00DF790E" w:rsidRDefault="002F384D" w:rsidP="002F384D">
      <w:pPr>
        <w:ind w:left="-567" w:right="-284"/>
        <w:jc w:val="right"/>
      </w:pPr>
      <w:r w:rsidRPr="00DF790E">
        <w:t xml:space="preserve"> при государственном бюджетном учреждении </w:t>
      </w:r>
    </w:p>
    <w:p w:rsidR="002F384D" w:rsidRPr="00DF790E" w:rsidRDefault="002F384D" w:rsidP="002F384D">
      <w:pPr>
        <w:ind w:left="-567" w:right="-284"/>
        <w:jc w:val="right"/>
      </w:pPr>
      <w:r w:rsidRPr="00DF790E">
        <w:t>Калужской области «</w:t>
      </w:r>
      <w:proofErr w:type="spellStart"/>
      <w:r w:rsidRPr="00DF790E">
        <w:t>Обнинский</w:t>
      </w:r>
      <w:proofErr w:type="spellEnd"/>
      <w:r w:rsidRPr="00DF790E">
        <w:t xml:space="preserve"> центр социального </w:t>
      </w:r>
    </w:p>
    <w:p w:rsidR="002F384D" w:rsidRPr="00DF790E" w:rsidRDefault="002F384D" w:rsidP="002F384D">
      <w:pPr>
        <w:ind w:left="-567" w:right="-284"/>
        <w:jc w:val="right"/>
      </w:pPr>
      <w:r w:rsidRPr="00DF790E">
        <w:t>обслуживания граждан пожилого возраста и инвалидов»</w:t>
      </w:r>
    </w:p>
    <w:p w:rsidR="002F384D" w:rsidRPr="00DF790E" w:rsidRDefault="002F384D" w:rsidP="002F384D">
      <w:pPr>
        <w:pStyle w:val="ConsNormal"/>
        <w:widowControl/>
        <w:ind w:right="-284" w:firstLine="0"/>
        <w:jc w:val="right"/>
        <w:rPr>
          <w:rFonts w:ascii="Times New Roman" w:hAnsi="Times New Roman"/>
        </w:rPr>
      </w:pPr>
    </w:p>
    <w:p w:rsidR="002A2F52" w:rsidRPr="00DF790E" w:rsidRDefault="002A2F52" w:rsidP="002A2F52">
      <w:pPr>
        <w:pStyle w:val="ConsNormal"/>
        <w:widowControl/>
        <w:ind w:right="-284" w:firstLine="0"/>
        <w:rPr>
          <w:rFonts w:ascii="Times New Roman" w:hAnsi="Times New Roman"/>
          <w:b/>
          <w:sz w:val="26"/>
        </w:rPr>
      </w:pPr>
    </w:p>
    <w:p w:rsidR="002A2F52" w:rsidRPr="00DF790E" w:rsidRDefault="002A2F52" w:rsidP="002F384D">
      <w:pPr>
        <w:pStyle w:val="ConsNormal"/>
        <w:widowControl/>
        <w:ind w:left="-567" w:right="-284" w:firstLine="0"/>
        <w:jc w:val="center"/>
        <w:rPr>
          <w:rFonts w:ascii="Times New Roman" w:hAnsi="Times New Roman"/>
          <w:b/>
          <w:sz w:val="26"/>
        </w:rPr>
      </w:pPr>
      <w:r w:rsidRPr="00DF790E">
        <w:rPr>
          <w:rFonts w:ascii="Times New Roman" w:hAnsi="Times New Roman"/>
          <w:b/>
          <w:sz w:val="26"/>
        </w:rPr>
        <w:t>Перечень</w:t>
      </w:r>
    </w:p>
    <w:p w:rsidR="00277189" w:rsidRPr="00DF790E" w:rsidRDefault="00277189" w:rsidP="002F384D">
      <w:pPr>
        <w:pStyle w:val="ConsNormal"/>
        <w:widowControl/>
        <w:ind w:left="-567" w:right="-284" w:firstLine="0"/>
        <w:jc w:val="center"/>
        <w:rPr>
          <w:rFonts w:ascii="Times New Roman" w:hAnsi="Times New Roman"/>
          <w:b/>
          <w:sz w:val="26"/>
        </w:rPr>
      </w:pPr>
      <w:r w:rsidRPr="00DF790E">
        <w:rPr>
          <w:rFonts w:ascii="Times New Roman" w:hAnsi="Times New Roman"/>
          <w:b/>
          <w:sz w:val="26"/>
        </w:rPr>
        <w:t xml:space="preserve">приоритетных </w:t>
      </w:r>
      <w:r w:rsidR="002A2F52" w:rsidRPr="00DF790E">
        <w:rPr>
          <w:rFonts w:ascii="Times New Roman" w:hAnsi="Times New Roman"/>
          <w:b/>
          <w:sz w:val="26"/>
        </w:rPr>
        <w:t xml:space="preserve">объектов социальной инфраструктуры, </w:t>
      </w:r>
    </w:p>
    <w:p w:rsidR="002F384D" w:rsidRPr="00DF790E" w:rsidRDefault="002A2F52" w:rsidP="002F384D">
      <w:pPr>
        <w:ind w:left="-567" w:right="-284"/>
        <w:jc w:val="center"/>
        <w:rPr>
          <w:b/>
          <w:sz w:val="26"/>
        </w:rPr>
      </w:pPr>
      <w:r w:rsidRPr="00DF790E">
        <w:rPr>
          <w:b/>
          <w:sz w:val="26"/>
        </w:rPr>
        <w:t xml:space="preserve">для организации </w:t>
      </w:r>
      <w:r w:rsidR="002F384D" w:rsidRPr="00DF790E">
        <w:rPr>
          <w:b/>
          <w:sz w:val="26"/>
        </w:rPr>
        <w:t xml:space="preserve">транспортного обслуживания службы </w:t>
      </w:r>
    </w:p>
    <w:p w:rsidR="002F384D" w:rsidRPr="00DF790E" w:rsidRDefault="002F384D" w:rsidP="002F384D">
      <w:pPr>
        <w:ind w:left="-567" w:right="-284"/>
        <w:jc w:val="center"/>
        <w:rPr>
          <w:b/>
          <w:sz w:val="26"/>
          <w:szCs w:val="26"/>
        </w:rPr>
      </w:pPr>
      <w:r w:rsidRPr="00DF790E">
        <w:rPr>
          <w:b/>
          <w:sz w:val="26"/>
        </w:rPr>
        <w:t xml:space="preserve">«Социальное такси» при </w:t>
      </w:r>
      <w:r w:rsidRPr="00DF790E">
        <w:rPr>
          <w:b/>
          <w:sz w:val="26"/>
          <w:szCs w:val="26"/>
        </w:rPr>
        <w:t xml:space="preserve">государственном бюджетном учреждении </w:t>
      </w:r>
    </w:p>
    <w:p w:rsidR="002F384D" w:rsidRPr="00DF790E" w:rsidRDefault="002F384D" w:rsidP="002F384D">
      <w:pPr>
        <w:ind w:left="-567" w:right="-284"/>
        <w:jc w:val="center"/>
        <w:rPr>
          <w:b/>
          <w:sz w:val="26"/>
          <w:szCs w:val="26"/>
        </w:rPr>
      </w:pPr>
      <w:r w:rsidRPr="00DF790E">
        <w:rPr>
          <w:b/>
          <w:sz w:val="26"/>
          <w:szCs w:val="26"/>
        </w:rPr>
        <w:t>Калужской области «</w:t>
      </w:r>
      <w:proofErr w:type="spellStart"/>
      <w:r w:rsidRPr="00DF790E">
        <w:rPr>
          <w:b/>
          <w:sz w:val="26"/>
          <w:szCs w:val="26"/>
        </w:rPr>
        <w:t>Обнинский</w:t>
      </w:r>
      <w:proofErr w:type="spellEnd"/>
      <w:r w:rsidRPr="00DF790E">
        <w:rPr>
          <w:b/>
          <w:sz w:val="26"/>
          <w:szCs w:val="26"/>
        </w:rPr>
        <w:t xml:space="preserve"> центр социального </w:t>
      </w:r>
    </w:p>
    <w:p w:rsidR="002F384D" w:rsidRPr="00DF790E" w:rsidRDefault="002F384D" w:rsidP="002F384D">
      <w:pPr>
        <w:ind w:left="-567" w:right="-284"/>
        <w:jc w:val="center"/>
        <w:rPr>
          <w:b/>
          <w:sz w:val="26"/>
          <w:szCs w:val="26"/>
        </w:rPr>
      </w:pPr>
      <w:r w:rsidRPr="00DF790E">
        <w:rPr>
          <w:b/>
          <w:sz w:val="26"/>
          <w:szCs w:val="26"/>
        </w:rPr>
        <w:t>обслуживания граждан пожилого возраста и инвалидов»</w:t>
      </w:r>
    </w:p>
    <w:p w:rsidR="002A2F52" w:rsidRDefault="002A2F52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города Обнинска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163E2C">
        <w:rPr>
          <w:rFonts w:ascii="Times New Roman" w:hAnsi="Times New Roman"/>
          <w:sz w:val="26"/>
        </w:rPr>
        <w:t>осударственное бюджетное учреждение Калужской области</w:t>
      </w:r>
      <w:r>
        <w:rPr>
          <w:rFonts w:ascii="Times New Roman" w:hAnsi="Times New Roman"/>
          <w:sz w:val="26"/>
        </w:rPr>
        <w:t xml:space="preserve"> «</w:t>
      </w:r>
      <w:proofErr w:type="spellStart"/>
      <w:r>
        <w:rPr>
          <w:rFonts w:ascii="Times New Roman" w:hAnsi="Times New Roman"/>
          <w:sz w:val="26"/>
        </w:rPr>
        <w:t>Обнинский</w:t>
      </w:r>
      <w:proofErr w:type="spellEnd"/>
      <w:r>
        <w:rPr>
          <w:rFonts w:ascii="Times New Roman" w:hAnsi="Times New Roman"/>
          <w:sz w:val="26"/>
        </w:rPr>
        <w:t xml:space="preserve"> центр социального обслуживания граждан пожилого возраста и инвалидов»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Управление социальной защиты населения Администрации города Обнинска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Управление Пенсионного фонда РФ в городе Обнинске Калужской области</w:t>
      </w:r>
    </w:p>
    <w:p w:rsidR="00947A43" w:rsidRDefault="001D5C19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Федеральное казенное учреждение «Главное бюро медико-социальной экспертизы Федерального медико-биологического агентства» Бюро медико-социальной экспертизы смешанного профиля № 8 Главное бюро МСЭ ФМБА России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Федеральное государственное бюджетное учреждение здравоохранения «Клиническая больница № 8 Федерального медико-биологического агентства»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Медицинский радиологический научный центр им. А.Ф. </w:t>
      </w:r>
      <w:proofErr w:type="spellStart"/>
      <w:r>
        <w:rPr>
          <w:rFonts w:ascii="Times New Roman" w:hAnsi="Times New Roman"/>
          <w:sz w:val="26"/>
        </w:rPr>
        <w:t>Цыба</w:t>
      </w:r>
      <w:proofErr w:type="spellEnd"/>
      <w:r>
        <w:rPr>
          <w:rFonts w:ascii="Times New Roman" w:hAnsi="Times New Roman"/>
          <w:sz w:val="26"/>
        </w:rPr>
        <w:t>-филиал ФГБУ «НМИРЦ» Минздрава России</w:t>
      </w:r>
    </w:p>
    <w:p w:rsidR="00947A43" w:rsidRDefault="00476A00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Федеральное государственное бюджетное учреждение межотраслевой научно-технический комплекс</w:t>
      </w:r>
      <w:r w:rsidR="002F17D0">
        <w:rPr>
          <w:rFonts w:ascii="Times New Roman" w:hAnsi="Times New Roman"/>
          <w:sz w:val="26"/>
        </w:rPr>
        <w:t xml:space="preserve"> «Микрохирургия глаза» имени </w:t>
      </w:r>
      <w:r>
        <w:rPr>
          <w:rFonts w:ascii="Times New Roman" w:hAnsi="Times New Roman"/>
          <w:sz w:val="26"/>
        </w:rPr>
        <w:t xml:space="preserve">академика </w:t>
      </w:r>
      <w:proofErr w:type="spellStart"/>
      <w:r>
        <w:rPr>
          <w:rFonts w:ascii="Times New Roman" w:hAnsi="Times New Roman"/>
          <w:sz w:val="26"/>
        </w:rPr>
        <w:t>С.Н.</w:t>
      </w:r>
      <w:r w:rsidR="002F17D0">
        <w:rPr>
          <w:rFonts w:ascii="Times New Roman" w:hAnsi="Times New Roman"/>
          <w:sz w:val="26"/>
        </w:rPr>
        <w:t>Федорова</w:t>
      </w:r>
      <w:proofErr w:type="spellEnd"/>
    </w:p>
    <w:p w:rsidR="00476A00" w:rsidRDefault="00476A00" w:rsidP="00476A00">
      <w:pPr>
        <w:pStyle w:val="ConsNormal"/>
        <w:widowControl/>
        <w:snapToGrid w:val="0"/>
        <w:ind w:left="720" w:right="-284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Министерства здравоохранения Российской Федерации Калужский филиал.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ООО «</w:t>
      </w:r>
      <w:proofErr w:type="spellStart"/>
      <w:r>
        <w:rPr>
          <w:rFonts w:ascii="Times New Roman" w:hAnsi="Times New Roman"/>
          <w:sz w:val="26"/>
        </w:rPr>
        <w:t>Обнинское</w:t>
      </w:r>
      <w:proofErr w:type="spellEnd"/>
      <w:r>
        <w:rPr>
          <w:rFonts w:ascii="Times New Roman" w:hAnsi="Times New Roman"/>
          <w:sz w:val="26"/>
        </w:rPr>
        <w:t xml:space="preserve"> протезно-ортопедическое предприятие»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Аптеки </w:t>
      </w:r>
    </w:p>
    <w:p w:rsidR="00947A43" w:rsidRDefault="001D5C19" w:rsidP="001D5C19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Калу</w:t>
      </w:r>
      <w:r w:rsidR="00947A43">
        <w:rPr>
          <w:rFonts w:ascii="Times New Roman" w:hAnsi="Times New Roman"/>
          <w:sz w:val="26"/>
        </w:rPr>
        <w:t xml:space="preserve">жское региональное отделение </w:t>
      </w:r>
      <w:r>
        <w:rPr>
          <w:rFonts w:ascii="Times New Roman" w:hAnsi="Times New Roman"/>
          <w:sz w:val="26"/>
        </w:rPr>
        <w:t>Фонда социального страхования Российской Федерации по г. Обнинску</w:t>
      </w:r>
      <w:r w:rsidR="00947A43">
        <w:rPr>
          <w:rFonts w:ascii="Times New Roman" w:hAnsi="Times New Roman"/>
          <w:sz w:val="26"/>
        </w:rPr>
        <w:t xml:space="preserve"> 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1D5C19">
        <w:rPr>
          <w:rFonts w:ascii="Times New Roman" w:hAnsi="Times New Roman"/>
          <w:sz w:val="26"/>
        </w:rPr>
        <w:t>осударственное бюджетное учреждение Калужской области «</w:t>
      </w:r>
      <w:proofErr w:type="spellStart"/>
      <w:r w:rsidR="001D5C19">
        <w:rPr>
          <w:rFonts w:ascii="Times New Roman" w:hAnsi="Times New Roman"/>
          <w:sz w:val="26"/>
        </w:rPr>
        <w:t>Обнинский</w:t>
      </w:r>
      <w:proofErr w:type="spellEnd"/>
      <w:r w:rsidR="001D5C19">
        <w:rPr>
          <w:rFonts w:ascii="Times New Roman" w:hAnsi="Times New Roman"/>
          <w:sz w:val="26"/>
        </w:rPr>
        <w:t xml:space="preserve"> реабилитационный центр для детей и подростков с ограниченными возможностями</w:t>
      </w:r>
      <w:r>
        <w:rPr>
          <w:rFonts w:ascii="Times New Roman" w:hAnsi="Times New Roman"/>
          <w:sz w:val="26"/>
        </w:rPr>
        <w:t xml:space="preserve"> «Доверие»</w:t>
      </w:r>
    </w:p>
    <w:p w:rsidR="001D5C19" w:rsidRDefault="001D5C19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Муниципальное бюджетное учреждение «</w:t>
      </w:r>
      <w:proofErr w:type="spellStart"/>
      <w:r>
        <w:rPr>
          <w:rFonts w:ascii="Times New Roman" w:hAnsi="Times New Roman"/>
          <w:sz w:val="26"/>
        </w:rPr>
        <w:t>Обнинский</w:t>
      </w:r>
      <w:proofErr w:type="spellEnd"/>
      <w:r>
        <w:rPr>
          <w:rFonts w:ascii="Times New Roman" w:hAnsi="Times New Roman"/>
          <w:sz w:val="26"/>
        </w:rPr>
        <w:t xml:space="preserve"> молодежный центр»</w:t>
      </w:r>
    </w:p>
    <w:p w:rsidR="00500622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Учреждения культуры города:</w:t>
      </w:r>
    </w:p>
    <w:p w:rsidR="00500622" w:rsidRDefault="00500622" w:rsidP="00500622">
      <w:pPr>
        <w:pStyle w:val="ConsNormal"/>
        <w:widowControl/>
        <w:snapToGrid w:val="0"/>
        <w:ind w:left="360" w:right="-284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Муниципальное бюджетное учреждение «Г</w:t>
      </w:r>
      <w:r w:rsidR="00947A43">
        <w:rPr>
          <w:rFonts w:ascii="Times New Roman" w:hAnsi="Times New Roman"/>
          <w:sz w:val="26"/>
        </w:rPr>
        <w:t xml:space="preserve">ородской Дворец </w:t>
      </w:r>
      <w:r>
        <w:rPr>
          <w:rFonts w:ascii="Times New Roman" w:hAnsi="Times New Roman"/>
          <w:sz w:val="26"/>
        </w:rPr>
        <w:t>К</w:t>
      </w:r>
      <w:r w:rsidR="00947A43">
        <w:rPr>
          <w:rFonts w:ascii="Times New Roman" w:hAnsi="Times New Roman"/>
          <w:sz w:val="26"/>
        </w:rPr>
        <w:t>ультуры</w:t>
      </w:r>
      <w:r>
        <w:rPr>
          <w:rFonts w:ascii="Times New Roman" w:hAnsi="Times New Roman"/>
          <w:sz w:val="26"/>
        </w:rPr>
        <w:t>»;</w:t>
      </w:r>
    </w:p>
    <w:p w:rsidR="00500622" w:rsidRDefault="00500622" w:rsidP="00500622">
      <w:pPr>
        <w:pStyle w:val="ConsNormal"/>
        <w:widowControl/>
        <w:snapToGrid w:val="0"/>
        <w:ind w:left="360" w:right="-284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947A4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Муниципальное автономное учреждение «</w:t>
      </w:r>
      <w:r w:rsidR="00947A43"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>К</w:t>
      </w:r>
      <w:r w:rsidR="00947A43">
        <w:rPr>
          <w:rFonts w:ascii="Times New Roman" w:hAnsi="Times New Roman"/>
          <w:sz w:val="26"/>
        </w:rPr>
        <w:t xml:space="preserve"> ФЭИ</w:t>
      </w:r>
      <w:r>
        <w:rPr>
          <w:rFonts w:ascii="Times New Roman" w:hAnsi="Times New Roman"/>
          <w:sz w:val="26"/>
        </w:rPr>
        <w:t>»;</w:t>
      </w:r>
    </w:p>
    <w:p w:rsidR="00500622" w:rsidRDefault="00500622" w:rsidP="00500622">
      <w:pPr>
        <w:pStyle w:val="ConsNormal"/>
        <w:widowControl/>
        <w:snapToGrid w:val="0"/>
        <w:ind w:left="360" w:right="-284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Муниципальное предприятие</w:t>
      </w:r>
      <w:r w:rsidR="00947A4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 w:rsidR="00947A43">
        <w:rPr>
          <w:rFonts w:ascii="Times New Roman" w:hAnsi="Times New Roman"/>
          <w:sz w:val="26"/>
        </w:rPr>
        <w:t xml:space="preserve">Дом </w:t>
      </w:r>
      <w:r>
        <w:rPr>
          <w:rFonts w:ascii="Times New Roman" w:hAnsi="Times New Roman"/>
          <w:sz w:val="26"/>
        </w:rPr>
        <w:t>у</w:t>
      </w:r>
      <w:r w:rsidR="00947A43">
        <w:rPr>
          <w:rFonts w:ascii="Times New Roman" w:hAnsi="Times New Roman"/>
          <w:sz w:val="26"/>
        </w:rPr>
        <w:t>ченых</w:t>
      </w:r>
      <w:r>
        <w:rPr>
          <w:rFonts w:ascii="Times New Roman" w:hAnsi="Times New Roman"/>
          <w:sz w:val="26"/>
        </w:rPr>
        <w:t>»;</w:t>
      </w:r>
    </w:p>
    <w:p w:rsidR="00500622" w:rsidRDefault="00500622" w:rsidP="00500622">
      <w:pPr>
        <w:pStyle w:val="ConsNormal"/>
        <w:widowControl/>
        <w:snapToGrid w:val="0"/>
        <w:ind w:left="360" w:right="-284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Муниципальное предприятие</w:t>
      </w:r>
      <w:r w:rsidR="00947A4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«К</w:t>
      </w:r>
      <w:r w:rsidR="00947A43">
        <w:rPr>
          <w:rFonts w:ascii="Times New Roman" w:hAnsi="Times New Roman"/>
          <w:sz w:val="26"/>
        </w:rPr>
        <w:t>инотеатр «Мир»</w:t>
      </w:r>
      <w:r>
        <w:rPr>
          <w:rFonts w:ascii="Times New Roman" w:hAnsi="Times New Roman"/>
          <w:sz w:val="26"/>
        </w:rPr>
        <w:t>;</w:t>
      </w:r>
    </w:p>
    <w:p w:rsidR="00500622" w:rsidRDefault="00500622" w:rsidP="00500622">
      <w:pPr>
        <w:pStyle w:val="ConsNormal"/>
        <w:widowControl/>
        <w:snapToGrid w:val="0"/>
        <w:ind w:left="360" w:right="-284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Муниципальное бюджетное учреждение</w:t>
      </w:r>
      <w:r w:rsidR="00947A4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 w:rsidR="00947A43">
        <w:rPr>
          <w:rFonts w:ascii="Times New Roman" w:hAnsi="Times New Roman"/>
          <w:sz w:val="26"/>
        </w:rPr>
        <w:t>Городской клуб ветеранов</w:t>
      </w:r>
      <w:r>
        <w:rPr>
          <w:rFonts w:ascii="Times New Roman" w:hAnsi="Times New Roman"/>
          <w:sz w:val="26"/>
        </w:rPr>
        <w:t>»;</w:t>
      </w:r>
    </w:p>
    <w:p w:rsidR="00500622" w:rsidRDefault="00500622" w:rsidP="00500622">
      <w:pPr>
        <w:pStyle w:val="ConsNormal"/>
        <w:widowControl/>
        <w:snapToGrid w:val="0"/>
        <w:ind w:left="360" w:right="-284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Муниципальное бюджетное учреждение «М</w:t>
      </w:r>
      <w:r w:rsidR="00947A43">
        <w:rPr>
          <w:rFonts w:ascii="Times New Roman" w:hAnsi="Times New Roman"/>
          <w:sz w:val="26"/>
        </w:rPr>
        <w:t>узей истории города Обнинска</w:t>
      </w:r>
      <w:r>
        <w:rPr>
          <w:rFonts w:ascii="Times New Roman" w:hAnsi="Times New Roman"/>
          <w:sz w:val="26"/>
        </w:rPr>
        <w:t>»;</w:t>
      </w:r>
    </w:p>
    <w:p w:rsidR="00947A43" w:rsidRDefault="00500622" w:rsidP="00500622">
      <w:pPr>
        <w:pStyle w:val="ConsNormal"/>
        <w:widowControl/>
        <w:snapToGrid w:val="0"/>
        <w:ind w:left="360" w:right="-284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Муниципальное бюджетное учреждение «Централизованная библиотечная система»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Спортивные учреждения города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Организации, предоставляющие коммунально-бытовые услуги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Железнодорожная станция «</w:t>
      </w:r>
      <w:proofErr w:type="spellStart"/>
      <w:r>
        <w:rPr>
          <w:rFonts w:ascii="Times New Roman" w:hAnsi="Times New Roman"/>
          <w:sz w:val="26"/>
        </w:rPr>
        <w:t>Обнинское</w:t>
      </w:r>
      <w:proofErr w:type="spellEnd"/>
      <w:r>
        <w:rPr>
          <w:rFonts w:ascii="Times New Roman" w:hAnsi="Times New Roman"/>
          <w:sz w:val="26"/>
        </w:rPr>
        <w:t>»</w:t>
      </w:r>
    </w:p>
    <w:p w:rsidR="00947A43" w:rsidRDefault="00947A43" w:rsidP="00947A43">
      <w:pPr>
        <w:pStyle w:val="ConsNormal"/>
        <w:widowControl/>
        <w:numPr>
          <w:ilvl w:val="0"/>
          <w:numId w:val="6"/>
        </w:numPr>
        <w:snapToGrid w:val="0"/>
        <w:ind w:right="-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Авто</w:t>
      </w:r>
      <w:r w:rsidR="00F95A20">
        <w:rPr>
          <w:rFonts w:ascii="Times New Roman" w:hAnsi="Times New Roman"/>
          <w:sz w:val="26"/>
        </w:rPr>
        <w:t>станция</w:t>
      </w:r>
      <w:r w:rsidR="00500622">
        <w:rPr>
          <w:rFonts w:ascii="Times New Roman" w:hAnsi="Times New Roman"/>
          <w:sz w:val="26"/>
        </w:rPr>
        <w:t xml:space="preserve"> «</w:t>
      </w:r>
      <w:proofErr w:type="spellStart"/>
      <w:r w:rsidR="00500622">
        <w:rPr>
          <w:rFonts w:ascii="Times New Roman" w:hAnsi="Times New Roman"/>
          <w:sz w:val="26"/>
        </w:rPr>
        <w:t>Обнинское</w:t>
      </w:r>
      <w:proofErr w:type="spellEnd"/>
      <w:r w:rsidR="00500622">
        <w:rPr>
          <w:rFonts w:ascii="Times New Roman" w:hAnsi="Times New Roman"/>
          <w:sz w:val="26"/>
        </w:rPr>
        <w:t>»</w:t>
      </w:r>
    </w:p>
    <w:p w:rsidR="00947A43" w:rsidRDefault="00947A43" w:rsidP="00947A43">
      <w:pPr>
        <w:pStyle w:val="ConsNormal"/>
        <w:widowControl/>
        <w:ind w:right="-284"/>
        <w:rPr>
          <w:rFonts w:ascii="Times New Roman" w:hAnsi="Times New Roman"/>
          <w:sz w:val="26"/>
        </w:rPr>
      </w:pPr>
    </w:p>
    <w:p w:rsidR="00947A43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p w:rsidR="00947A43" w:rsidRPr="002A2F52" w:rsidRDefault="00947A43" w:rsidP="002A2F52">
      <w:pPr>
        <w:pStyle w:val="ConsNormal"/>
        <w:widowControl/>
        <w:ind w:right="-284" w:firstLine="0"/>
        <w:rPr>
          <w:rFonts w:ascii="Times New Roman" w:hAnsi="Times New Roman"/>
          <w:sz w:val="26"/>
        </w:rPr>
      </w:pPr>
    </w:p>
    <w:sectPr w:rsidR="00947A43" w:rsidRPr="002A2F52" w:rsidSect="00436F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19B"/>
    <w:multiLevelType w:val="multilevel"/>
    <w:tmpl w:val="CFDEF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9F6AAB"/>
    <w:multiLevelType w:val="hybridMultilevel"/>
    <w:tmpl w:val="E4F8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C38"/>
    <w:multiLevelType w:val="singleLevel"/>
    <w:tmpl w:val="0854E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E84375"/>
    <w:multiLevelType w:val="hybridMultilevel"/>
    <w:tmpl w:val="619C0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A0A0A"/>
    <w:multiLevelType w:val="hybridMultilevel"/>
    <w:tmpl w:val="C63A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8C"/>
    <w:rsid w:val="0000109B"/>
    <w:rsid w:val="00005426"/>
    <w:rsid w:val="00006550"/>
    <w:rsid w:val="000100E5"/>
    <w:rsid w:val="0001689A"/>
    <w:rsid w:val="00017489"/>
    <w:rsid w:val="0002020A"/>
    <w:rsid w:val="000213AC"/>
    <w:rsid w:val="000217CF"/>
    <w:rsid w:val="000220EF"/>
    <w:rsid w:val="0002252A"/>
    <w:rsid w:val="000235E1"/>
    <w:rsid w:val="00023886"/>
    <w:rsid w:val="00031F25"/>
    <w:rsid w:val="00034B72"/>
    <w:rsid w:val="000357DC"/>
    <w:rsid w:val="000364C2"/>
    <w:rsid w:val="00037919"/>
    <w:rsid w:val="000451EA"/>
    <w:rsid w:val="00046C5D"/>
    <w:rsid w:val="00046F55"/>
    <w:rsid w:val="00050D27"/>
    <w:rsid w:val="00051C2A"/>
    <w:rsid w:val="00055445"/>
    <w:rsid w:val="0005553E"/>
    <w:rsid w:val="000555DC"/>
    <w:rsid w:val="00056C73"/>
    <w:rsid w:val="00060E2A"/>
    <w:rsid w:val="00060E41"/>
    <w:rsid w:val="00062E88"/>
    <w:rsid w:val="0006344B"/>
    <w:rsid w:val="00064034"/>
    <w:rsid w:val="00070088"/>
    <w:rsid w:val="000700BD"/>
    <w:rsid w:val="00070ED8"/>
    <w:rsid w:val="00071A85"/>
    <w:rsid w:val="00073327"/>
    <w:rsid w:val="000746A7"/>
    <w:rsid w:val="00077B60"/>
    <w:rsid w:val="0008138A"/>
    <w:rsid w:val="000819FB"/>
    <w:rsid w:val="00082138"/>
    <w:rsid w:val="00082FDD"/>
    <w:rsid w:val="00083857"/>
    <w:rsid w:val="00083A22"/>
    <w:rsid w:val="00083EAF"/>
    <w:rsid w:val="00084BA6"/>
    <w:rsid w:val="000851EA"/>
    <w:rsid w:val="0008700C"/>
    <w:rsid w:val="00087CAC"/>
    <w:rsid w:val="00090360"/>
    <w:rsid w:val="00091D4F"/>
    <w:rsid w:val="00096433"/>
    <w:rsid w:val="000A1DC4"/>
    <w:rsid w:val="000A321E"/>
    <w:rsid w:val="000A3FD8"/>
    <w:rsid w:val="000A5A1A"/>
    <w:rsid w:val="000A6EF3"/>
    <w:rsid w:val="000A78AB"/>
    <w:rsid w:val="000A7C64"/>
    <w:rsid w:val="000B2B70"/>
    <w:rsid w:val="000B30FB"/>
    <w:rsid w:val="000B445E"/>
    <w:rsid w:val="000B6839"/>
    <w:rsid w:val="000C441D"/>
    <w:rsid w:val="000C4999"/>
    <w:rsid w:val="000C5BC3"/>
    <w:rsid w:val="000D01E3"/>
    <w:rsid w:val="000D0C56"/>
    <w:rsid w:val="000D36E9"/>
    <w:rsid w:val="000D48E8"/>
    <w:rsid w:val="000D66EE"/>
    <w:rsid w:val="000E3E49"/>
    <w:rsid w:val="000E53F2"/>
    <w:rsid w:val="000E707E"/>
    <w:rsid w:val="000E763D"/>
    <w:rsid w:val="000F02D5"/>
    <w:rsid w:val="000F5B1E"/>
    <w:rsid w:val="000F63D7"/>
    <w:rsid w:val="000F7AD3"/>
    <w:rsid w:val="00101076"/>
    <w:rsid w:val="00103515"/>
    <w:rsid w:val="00103BB7"/>
    <w:rsid w:val="00103E56"/>
    <w:rsid w:val="0010408E"/>
    <w:rsid w:val="00104980"/>
    <w:rsid w:val="001058E7"/>
    <w:rsid w:val="00113BFF"/>
    <w:rsid w:val="00114ACD"/>
    <w:rsid w:val="001166EE"/>
    <w:rsid w:val="00117E86"/>
    <w:rsid w:val="001213D7"/>
    <w:rsid w:val="00122953"/>
    <w:rsid w:val="0012340E"/>
    <w:rsid w:val="00123A10"/>
    <w:rsid w:val="0012418A"/>
    <w:rsid w:val="00124505"/>
    <w:rsid w:val="00125032"/>
    <w:rsid w:val="00130FB7"/>
    <w:rsid w:val="001366FC"/>
    <w:rsid w:val="0014028F"/>
    <w:rsid w:val="00144CB6"/>
    <w:rsid w:val="00145CDA"/>
    <w:rsid w:val="0014734B"/>
    <w:rsid w:val="001500B6"/>
    <w:rsid w:val="00152717"/>
    <w:rsid w:val="00155A3D"/>
    <w:rsid w:val="00157927"/>
    <w:rsid w:val="00160101"/>
    <w:rsid w:val="00160721"/>
    <w:rsid w:val="00162A55"/>
    <w:rsid w:val="00163A34"/>
    <w:rsid w:val="00163E2C"/>
    <w:rsid w:val="001656F0"/>
    <w:rsid w:val="00166457"/>
    <w:rsid w:val="00166CF6"/>
    <w:rsid w:val="00167E57"/>
    <w:rsid w:val="00172769"/>
    <w:rsid w:val="001734C8"/>
    <w:rsid w:val="00174064"/>
    <w:rsid w:val="001765C1"/>
    <w:rsid w:val="00182E49"/>
    <w:rsid w:val="00185466"/>
    <w:rsid w:val="0019377D"/>
    <w:rsid w:val="00193B7C"/>
    <w:rsid w:val="001941ED"/>
    <w:rsid w:val="00195002"/>
    <w:rsid w:val="001A146D"/>
    <w:rsid w:val="001A302E"/>
    <w:rsid w:val="001A3323"/>
    <w:rsid w:val="001A6A00"/>
    <w:rsid w:val="001A7765"/>
    <w:rsid w:val="001B0269"/>
    <w:rsid w:val="001B22C8"/>
    <w:rsid w:val="001B2BDF"/>
    <w:rsid w:val="001B65BE"/>
    <w:rsid w:val="001B75DD"/>
    <w:rsid w:val="001B7933"/>
    <w:rsid w:val="001C0FE3"/>
    <w:rsid w:val="001C2E7D"/>
    <w:rsid w:val="001C3288"/>
    <w:rsid w:val="001C4F18"/>
    <w:rsid w:val="001C6793"/>
    <w:rsid w:val="001C6A13"/>
    <w:rsid w:val="001C79B6"/>
    <w:rsid w:val="001D1103"/>
    <w:rsid w:val="001D5C19"/>
    <w:rsid w:val="001D62E2"/>
    <w:rsid w:val="001D6F57"/>
    <w:rsid w:val="001D7203"/>
    <w:rsid w:val="001D723D"/>
    <w:rsid w:val="001E0110"/>
    <w:rsid w:val="001E233B"/>
    <w:rsid w:val="001E3058"/>
    <w:rsid w:val="001E4C47"/>
    <w:rsid w:val="001E546F"/>
    <w:rsid w:val="001F0C4B"/>
    <w:rsid w:val="001F3E26"/>
    <w:rsid w:val="001F3E2B"/>
    <w:rsid w:val="001F46BF"/>
    <w:rsid w:val="001F7ED5"/>
    <w:rsid w:val="00200735"/>
    <w:rsid w:val="00201A2F"/>
    <w:rsid w:val="00202182"/>
    <w:rsid w:val="0020268F"/>
    <w:rsid w:val="00202E82"/>
    <w:rsid w:val="00204D3B"/>
    <w:rsid w:val="00206E2E"/>
    <w:rsid w:val="00210309"/>
    <w:rsid w:val="002103DF"/>
    <w:rsid w:val="0021341E"/>
    <w:rsid w:val="00214F38"/>
    <w:rsid w:val="0022059F"/>
    <w:rsid w:val="00221EBC"/>
    <w:rsid w:val="00224F57"/>
    <w:rsid w:val="00225C02"/>
    <w:rsid w:val="00227410"/>
    <w:rsid w:val="0022797D"/>
    <w:rsid w:val="0023075F"/>
    <w:rsid w:val="002320AB"/>
    <w:rsid w:val="00232277"/>
    <w:rsid w:val="002339CE"/>
    <w:rsid w:val="00234CF2"/>
    <w:rsid w:val="00235DD6"/>
    <w:rsid w:val="0023659E"/>
    <w:rsid w:val="0023683E"/>
    <w:rsid w:val="00236FD6"/>
    <w:rsid w:val="002414A9"/>
    <w:rsid w:val="00241CD5"/>
    <w:rsid w:val="00246180"/>
    <w:rsid w:val="00247303"/>
    <w:rsid w:val="002520FF"/>
    <w:rsid w:val="002533C4"/>
    <w:rsid w:val="0025385D"/>
    <w:rsid w:val="0025559A"/>
    <w:rsid w:val="00255BE9"/>
    <w:rsid w:val="0025616E"/>
    <w:rsid w:val="00257B96"/>
    <w:rsid w:val="00260D79"/>
    <w:rsid w:val="00261A13"/>
    <w:rsid w:val="00263735"/>
    <w:rsid w:val="002642AD"/>
    <w:rsid w:val="00264758"/>
    <w:rsid w:val="002659E2"/>
    <w:rsid w:val="00265BE0"/>
    <w:rsid w:val="00273810"/>
    <w:rsid w:val="00274DB7"/>
    <w:rsid w:val="00275D65"/>
    <w:rsid w:val="0027602F"/>
    <w:rsid w:val="00276299"/>
    <w:rsid w:val="00277189"/>
    <w:rsid w:val="00287836"/>
    <w:rsid w:val="002935CA"/>
    <w:rsid w:val="00297B66"/>
    <w:rsid w:val="002A1EAE"/>
    <w:rsid w:val="002A2F52"/>
    <w:rsid w:val="002A3009"/>
    <w:rsid w:val="002A3A23"/>
    <w:rsid w:val="002A3F82"/>
    <w:rsid w:val="002B0E1C"/>
    <w:rsid w:val="002B15C1"/>
    <w:rsid w:val="002B3BEB"/>
    <w:rsid w:val="002B6545"/>
    <w:rsid w:val="002B70F4"/>
    <w:rsid w:val="002B7F6A"/>
    <w:rsid w:val="002C327F"/>
    <w:rsid w:val="002C47F7"/>
    <w:rsid w:val="002D021B"/>
    <w:rsid w:val="002D09AF"/>
    <w:rsid w:val="002D2F91"/>
    <w:rsid w:val="002D676C"/>
    <w:rsid w:val="002D6E1E"/>
    <w:rsid w:val="002E0323"/>
    <w:rsid w:val="002F089A"/>
    <w:rsid w:val="002F094D"/>
    <w:rsid w:val="002F17D0"/>
    <w:rsid w:val="002F384D"/>
    <w:rsid w:val="002F4581"/>
    <w:rsid w:val="002F5F09"/>
    <w:rsid w:val="002F6BFB"/>
    <w:rsid w:val="002F6E9C"/>
    <w:rsid w:val="002F765A"/>
    <w:rsid w:val="002F7AA8"/>
    <w:rsid w:val="00302179"/>
    <w:rsid w:val="0030286E"/>
    <w:rsid w:val="00302BFF"/>
    <w:rsid w:val="00305481"/>
    <w:rsid w:val="0030772C"/>
    <w:rsid w:val="00312797"/>
    <w:rsid w:val="0031462B"/>
    <w:rsid w:val="0031506D"/>
    <w:rsid w:val="00320478"/>
    <w:rsid w:val="00320AFE"/>
    <w:rsid w:val="0032348D"/>
    <w:rsid w:val="00323ADB"/>
    <w:rsid w:val="00324A5F"/>
    <w:rsid w:val="00325403"/>
    <w:rsid w:val="0032631B"/>
    <w:rsid w:val="00330173"/>
    <w:rsid w:val="00332489"/>
    <w:rsid w:val="003332C0"/>
    <w:rsid w:val="00333CDC"/>
    <w:rsid w:val="00334E96"/>
    <w:rsid w:val="003351AA"/>
    <w:rsid w:val="00343782"/>
    <w:rsid w:val="003440D3"/>
    <w:rsid w:val="00344709"/>
    <w:rsid w:val="003479C9"/>
    <w:rsid w:val="00350931"/>
    <w:rsid w:val="00351501"/>
    <w:rsid w:val="00353BDB"/>
    <w:rsid w:val="00354482"/>
    <w:rsid w:val="003544FF"/>
    <w:rsid w:val="003545D8"/>
    <w:rsid w:val="00356034"/>
    <w:rsid w:val="003604BF"/>
    <w:rsid w:val="003604E7"/>
    <w:rsid w:val="003619DC"/>
    <w:rsid w:val="0036568D"/>
    <w:rsid w:val="0037107B"/>
    <w:rsid w:val="0037374B"/>
    <w:rsid w:val="00375895"/>
    <w:rsid w:val="00377F98"/>
    <w:rsid w:val="00380114"/>
    <w:rsid w:val="003801AF"/>
    <w:rsid w:val="003823D8"/>
    <w:rsid w:val="00383B65"/>
    <w:rsid w:val="00383EC4"/>
    <w:rsid w:val="00385C49"/>
    <w:rsid w:val="00386081"/>
    <w:rsid w:val="003876E4"/>
    <w:rsid w:val="00392FB7"/>
    <w:rsid w:val="003930A7"/>
    <w:rsid w:val="003949D4"/>
    <w:rsid w:val="003951CA"/>
    <w:rsid w:val="00397475"/>
    <w:rsid w:val="003A0C9E"/>
    <w:rsid w:val="003A0E95"/>
    <w:rsid w:val="003A16C8"/>
    <w:rsid w:val="003A1F72"/>
    <w:rsid w:val="003A34BB"/>
    <w:rsid w:val="003A4CE9"/>
    <w:rsid w:val="003A5047"/>
    <w:rsid w:val="003A5874"/>
    <w:rsid w:val="003A654D"/>
    <w:rsid w:val="003A677B"/>
    <w:rsid w:val="003A7C57"/>
    <w:rsid w:val="003B0870"/>
    <w:rsid w:val="003B0BED"/>
    <w:rsid w:val="003B0C08"/>
    <w:rsid w:val="003B3A57"/>
    <w:rsid w:val="003B4D23"/>
    <w:rsid w:val="003B6D1A"/>
    <w:rsid w:val="003C3239"/>
    <w:rsid w:val="003C467D"/>
    <w:rsid w:val="003C76A2"/>
    <w:rsid w:val="003D311E"/>
    <w:rsid w:val="003D384C"/>
    <w:rsid w:val="003D4BAC"/>
    <w:rsid w:val="003D4CE4"/>
    <w:rsid w:val="003D5690"/>
    <w:rsid w:val="003D5977"/>
    <w:rsid w:val="003D69B7"/>
    <w:rsid w:val="003E1E2C"/>
    <w:rsid w:val="003E2E1E"/>
    <w:rsid w:val="003E41A7"/>
    <w:rsid w:val="003E6502"/>
    <w:rsid w:val="003F0E03"/>
    <w:rsid w:val="003F1646"/>
    <w:rsid w:val="00401D46"/>
    <w:rsid w:val="00402166"/>
    <w:rsid w:val="00407E22"/>
    <w:rsid w:val="0041384F"/>
    <w:rsid w:val="00413DF4"/>
    <w:rsid w:val="004146E3"/>
    <w:rsid w:val="0041740A"/>
    <w:rsid w:val="004216AE"/>
    <w:rsid w:val="00421BD4"/>
    <w:rsid w:val="00422E0F"/>
    <w:rsid w:val="00424F3E"/>
    <w:rsid w:val="0042546E"/>
    <w:rsid w:val="00426BA9"/>
    <w:rsid w:val="00427216"/>
    <w:rsid w:val="0042763E"/>
    <w:rsid w:val="00430CF6"/>
    <w:rsid w:val="00433024"/>
    <w:rsid w:val="00434EB5"/>
    <w:rsid w:val="00436A4C"/>
    <w:rsid w:val="00436F14"/>
    <w:rsid w:val="00441B9F"/>
    <w:rsid w:val="00442C72"/>
    <w:rsid w:val="00442CAE"/>
    <w:rsid w:val="0044378E"/>
    <w:rsid w:val="00443ABE"/>
    <w:rsid w:val="00443B92"/>
    <w:rsid w:val="00443FB0"/>
    <w:rsid w:val="00444804"/>
    <w:rsid w:val="00445318"/>
    <w:rsid w:val="0044578B"/>
    <w:rsid w:val="00445E34"/>
    <w:rsid w:val="0044770D"/>
    <w:rsid w:val="00451614"/>
    <w:rsid w:val="00454197"/>
    <w:rsid w:val="00456A9A"/>
    <w:rsid w:val="00457D64"/>
    <w:rsid w:val="004606CA"/>
    <w:rsid w:val="00461AE4"/>
    <w:rsid w:val="004630A0"/>
    <w:rsid w:val="004647EA"/>
    <w:rsid w:val="00466346"/>
    <w:rsid w:val="00467351"/>
    <w:rsid w:val="00471698"/>
    <w:rsid w:val="00471E9C"/>
    <w:rsid w:val="00471FDE"/>
    <w:rsid w:val="00473806"/>
    <w:rsid w:val="00473BFA"/>
    <w:rsid w:val="00474755"/>
    <w:rsid w:val="00475307"/>
    <w:rsid w:val="00475EA3"/>
    <w:rsid w:val="00476A00"/>
    <w:rsid w:val="00476FC3"/>
    <w:rsid w:val="00477FC7"/>
    <w:rsid w:val="00484E70"/>
    <w:rsid w:val="00492110"/>
    <w:rsid w:val="00492B35"/>
    <w:rsid w:val="004944C9"/>
    <w:rsid w:val="00495C6C"/>
    <w:rsid w:val="00496C31"/>
    <w:rsid w:val="004A1313"/>
    <w:rsid w:val="004A2994"/>
    <w:rsid w:val="004A39CE"/>
    <w:rsid w:val="004A59BE"/>
    <w:rsid w:val="004A69B7"/>
    <w:rsid w:val="004A7F6E"/>
    <w:rsid w:val="004B03DA"/>
    <w:rsid w:val="004B296E"/>
    <w:rsid w:val="004B3855"/>
    <w:rsid w:val="004B5487"/>
    <w:rsid w:val="004B5B0D"/>
    <w:rsid w:val="004C200F"/>
    <w:rsid w:val="004C3D1A"/>
    <w:rsid w:val="004C6CFA"/>
    <w:rsid w:val="004D37E5"/>
    <w:rsid w:val="004D3B9A"/>
    <w:rsid w:val="004D424D"/>
    <w:rsid w:val="004D4390"/>
    <w:rsid w:val="004D5457"/>
    <w:rsid w:val="004D54CA"/>
    <w:rsid w:val="004D6F4A"/>
    <w:rsid w:val="004E0415"/>
    <w:rsid w:val="004E149C"/>
    <w:rsid w:val="004E149D"/>
    <w:rsid w:val="004E4443"/>
    <w:rsid w:val="004E6121"/>
    <w:rsid w:val="004E7B05"/>
    <w:rsid w:val="004F21F8"/>
    <w:rsid w:val="004F2E67"/>
    <w:rsid w:val="004F3753"/>
    <w:rsid w:val="004F57CC"/>
    <w:rsid w:val="004F6AB3"/>
    <w:rsid w:val="004F7ADC"/>
    <w:rsid w:val="004F7C26"/>
    <w:rsid w:val="00500622"/>
    <w:rsid w:val="00502DAC"/>
    <w:rsid w:val="0050358B"/>
    <w:rsid w:val="00503E46"/>
    <w:rsid w:val="0051013B"/>
    <w:rsid w:val="005114DE"/>
    <w:rsid w:val="00512233"/>
    <w:rsid w:val="0051330C"/>
    <w:rsid w:val="00514119"/>
    <w:rsid w:val="0051568D"/>
    <w:rsid w:val="00515D24"/>
    <w:rsid w:val="00521F1E"/>
    <w:rsid w:val="00531702"/>
    <w:rsid w:val="005325AD"/>
    <w:rsid w:val="00532A09"/>
    <w:rsid w:val="00532F44"/>
    <w:rsid w:val="00533597"/>
    <w:rsid w:val="00534FD5"/>
    <w:rsid w:val="00535D70"/>
    <w:rsid w:val="00536CC7"/>
    <w:rsid w:val="00540200"/>
    <w:rsid w:val="00540E8C"/>
    <w:rsid w:val="00541AFE"/>
    <w:rsid w:val="005451D4"/>
    <w:rsid w:val="005457D2"/>
    <w:rsid w:val="005512F7"/>
    <w:rsid w:val="00551797"/>
    <w:rsid w:val="0055289C"/>
    <w:rsid w:val="00552BB3"/>
    <w:rsid w:val="0055356F"/>
    <w:rsid w:val="00554B2E"/>
    <w:rsid w:val="00554FF8"/>
    <w:rsid w:val="00556F4E"/>
    <w:rsid w:val="00557DA7"/>
    <w:rsid w:val="0056196C"/>
    <w:rsid w:val="00562972"/>
    <w:rsid w:val="005631C8"/>
    <w:rsid w:val="00564BAF"/>
    <w:rsid w:val="00565AE2"/>
    <w:rsid w:val="00566753"/>
    <w:rsid w:val="00566A7F"/>
    <w:rsid w:val="00574C4E"/>
    <w:rsid w:val="00575687"/>
    <w:rsid w:val="00575A63"/>
    <w:rsid w:val="00576F33"/>
    <w:rsid w:val="0057759C"/>
    <w:rsid w:val="005851BF"/>
    <w:rsid w:val="00586885"/>
    <w:rsid w:val="00587E91"/>
    <w:rsid w:val="00590459"/>
    <w:rsid w:val="00590C3B"/>
    <w:rsid w:val="005920FD"/>
    <w:rsid w:val="005939E7"/>
    <w:rsid w:val="0059606E"/>
    <w:rsid w:val="005A1E9F"/>
    <w:rsid w:val="005A1EED"/>
    <w:rsid w:val="005A20EB"/>
    <w:rsid w:val="005A2C5F"/>
    <w:rsid w:val="005A2C6D"/>
    <w:rsid w:val="005A34FA"/>
    <w:rsid w:val="005A63D6"/>
    <w:rsid w:val="005A6CD4"/>
    <w:rsid w:val="005B27F1"/>
    <w:rsid w:val="005B5298"/>
    <w:rsid w:val="005B748D"/>
    <w:rsid w:val="005C2065"/>
    <w:rsid w:val="005C7895"/>
    <w:rsid w:val="005D1556"/>
    <w:rsid w:val="005D1BCE"/>
    <w:rsid w:val="005D4E58"/>
    <w:rsid w:val="005D57EC"/>
    <w:rsid w:val="005E16F8"/>
    <w:rsid w:val="005E17BC"/>
    <w:rsid w:val="005E190C"/>
    <w:rsid w:val="005E44F5"/>
    <w:rsid w:val="005E5620"/>
    <w:rsid w:val="005E710D"/>
    <w:rsid w:val="005E795C"/>
    <w:rsid w:val="005F048B"/>
    <w:rsid w:val="005F055D"/>
    <w:rsid w:val="005F226A"/>
    <w:rsid w:val="005F3996"/>
    <w:rsid w:val="005F415F"/>
    <w:rsid w:val="005F4B01"/>
    <w:rsid w:val="005F7B12"/>
    <w:rsid w:val="00602F21"/>
    <w:rsid w:val="006034FD"/>
    <w:rsid w:val="00604B9C"/>
    <w:rsid w:val="00605904"/>
    <w:rsid w:val="006068B1"/>
    <w:rsid w:val="00607BD9"/>
    <w:rsid w:val="00611ED7"/>
    <w:rsid w:val="00612FFB"/>
    <w:rsid w:val="00613329"/>
    <w:rsid w:val="0061784E"/>
    <w:rsid w:val="006213A9"/>
    <w:rsid w:val="0062160A"/>
    <w:rsid w:val="00622F79"/>
    <w:rsid w:val="00623BCC"/>
    <w:rsid w:val="006256B1"/>
    <w:rsid w:val="00630580"/>
    <w:rsid w:val="00630BB7"/>
    <w:rsid w:val="00632A77"/>
    <w:rsid w:val="00633099"/>
    <w:rsid w:val="00636A6B"/>
    <w:rsid w:val="0064396C"/>
    <w:rsid w:val="0064492B"/>
    <w:rsid w:val="006450C7"/>
    <w:rsid w:val="00647888"/>
    <w:rsid w:val="00650388"/>
    <w:rsid w:val="0065072E"/>
    <w:rsid w:val="00654B85"/>
    <w:rsid w:val="00660481"/>
    <w:rsid w:val="006612D6"/>
    <w:rsid w:val="006614D5"/>
    <w:rsid w:val="00661CCC"/>
    <w:rsid w:val="00662CFF"/>
    <w:rsid w:val="006638E5"/>
    <w:rsid w:val="0066652D"/>
    <w:rsid w:val="00666D1A"/>
    <w:rsid w:val="00667D42"/>
    <w:rsid w:val="006706F3"/>
    <w:rsid w:val="006720BB"/>
    <w:rsid w:val="00672D73"/>
    <w:rsid w:val="006748CA"/>
    <w:rsid w:val="00676EB4"/>
    <w:rsid w:val="006832DF"/>
    <w:rsid w:val="00684E19"/>
    <w:rsid w:val="00685361"/>
    <w:rsid w:val="0068655B"/>
    <w:rsid w:val="00686B40"/>
    <w:rsid w:val="00686DDE"/>
    <w:rsid w:val="00690378"/>
    <w:rsid w:val="006903F8"/>
    <w:rsid w:val="00691D20"/>
    <w:rsid w:val="00692D7A"/>
    <w:rsid w:val="006A05ED"/>
    <w:rsid w:val="006A2F5D"/>
    <w:rsid w:val="006A3A33"/>
    <w:rsid w:val="006A74B6"/>
    <w:rsid w:val="006A7684"/>
    <w:rsid w:val="006B0FF4"/>
    <w:rsid w:val="006B2D2D"/>
    <w:rsid w:val="006B3666"/>
    <w:rsid w:val="006B4AEC"/>
    <w:rsid w:val="006B5649"/>
    <w:rsid w:val="006B5B3E"/>
    <w:rsid w:val="006B659D"/>
    <w:rsid w:val="006B6E35"/>
    <w:rsid w:val="006C0F53"/>
    <w:rsid w:val="006C1378"/>
    <w:rsid w:val="006C2146"/>
    <w:rsid w:val="006C6E4A"/>
    <w:rsid w:val="006D4028"/>
    <w:rsid w:val="006D4F55"/>
    <w:rsid w:val="006D52DA"/>
    <w:rsid w:val="006D7328"/>
    <w:rsid w:val="006D7C3A"/>
    <w:rsid w:val="006E2121"/>
    <w:rsid w:val="006E3E33"/>
    <w:rsid w:val="006E4104"/>
    <w:rsid w:val="006E70B4"/>
    <w:rsid w:val="006F1674"/>
    <w:rsid w:val="006F2CCA"/>
    <w:rsid w:val="006F4148"/>
    <w:rsid w:val="006F45D2"/>
    <w:rsid w:val="006F5ADB"/>
    <w:rsid w:val="007000C4"/>
    <w:rsid w:val="007005E0"/>
    <w:rsid w:val="00700AF5"/>
    <w:rsid w:val="00702ED6"/>
    <w:rsid w:val="007030FF"/>
    <w:rsid w:val="007031A3"/>
    <w:rsid w:val="00703C95"/>
    <w:rsid w:val="00705DFD"/>
    <w:rsid w:val="00716BEC"/>
    <w:rsid w:val="00717531"/>
    <w:rsid w:val="00720274"/>
    <w:rsid w:val="0072250B"/>
    <w:rsid w:val="00725E6C"/>
    <w:rsid w:val="00726989"/>
    <w:rsid w:val="007311B7"/>
    <w:rsid w:val="0073139D"/>
    <w:rsid w:val="00731780"/>
    <w:rsid w:val="00731C3F"/>
    <w:rsid w:val="0073588E"/>
    <w:rsid w:val="007375C5"/>
    <w:rsid w:val="007416EB"/>
    <w:rsid w:val="0074193C"/>
    <w:rsid w:val="0074393F"/>
    <w:rsid w:val="0074486F"/>
    <w:rsid w:val="0074608B"/>
    <w:rsid w:val="00750AEF"/>
    <w:rsid w:val="00750F26"/>
    <w:rsid w:val="00750F73"/>
    <w:rsid w:val="00751250"/>
    <w:rsid w:val="007538CB"/>
    <w:rsid w:val="00753998"/>
    <w:rsid w:val="00754408"/>
    <w:rsid w:val="00755429"/>
    <w:rsid w:val="00760128"/>
    <w:rsid w:val="007610F9"/>
    <w:rsid w:val="007627D3"/>
    <w:rsid w:val="0076321A"/>
    <w:rsid w:val="007640E0"/>
    <w:rsid w:val="00764424"/>
    <w:rsid w:val="0076487A"/>
    <w:rsid w:val="00765875"/>
    <w:rsid w:val="0077268B"/>
    <w:rsid w:val="00776172"/>
    <w:rsid w:val="00776883"/>
    <w:rsid w:val="007775FB"/>
    <w:rsid w:val="007777E8"/>
    <w:rsid w:val="007904F2"/>
    <w:rsid w:val="007939FF"/>
    <w:rsid w:val="007953F7"/>
    <w:rsid w:val="00796243"/>
    <w:rsid w:val="007A093E"/>
    <w:rsid w:val="007A40D9"/>
    <w:rsid w:val="007A5642"/>
    <w:rsid w:val="007A6DEA"/>
    <w:rsid w:val="007B19BB"/>
    <w:rsid w:val="007B2AA0"/>
    <w:rsid w:val="007B3C8E"/>
    <w:rsid w:val="007B3DB8"/>
    <w:rsid w:val="007B5E97"/>
    <w:rsid w:val="007B6F0F"/>
    <w:rsid w:val="007B7362"/>
    <w:rsid w:val="007B7F79"/>
    <w:rsid w:val="007C1BC3"/>
    <w:rsid w:val="007C3FBA"/>
    <w:rsid w:val="007C4B1C"/>
    <w:rsid w:val="007C6DED"/>
    <w:rsid w:val="007C78CB"/>
    <w:rsid w:val="007D09A6"/>
    <w:rsid w:val="007D3264"/>
    <w:rsid w:val="007D34A5"/>
    <w:rsid w:val="007D42E8"/>
    <w:rsid w:val="007D75A5"/>
    <w:rsid w:val="007E05FC"/>
    <w:rsid w:val="007E0B6A"/>
    <w:rsid w:val="007E0F2B"/>
    <w:rsid w:val="007E1DC9"/>
    <w:rsid w:val="007E1EB2"/>
    <w:rsid w:val="007E2259"/>
    <w:rsid w:val="007E3654"/>
    <w:rsid w:val="007E45D2"/>
    <w:rsid w:val="007E5539"/>
    <w:rsid w:val="007E5BA0"/>
    <w:rsid w:val="007E64C6"/>
    <w:rsid w:val="007E7347"/>
    <w:rsid w:val="007F1CD1"/>
    <w:rsid w:val="007F36B6"/>
    <w:rsid w:val="007F3B71"/>
    <w:rsid w:val="007F41D7"/>
    <w:rsid w:val="007F607B"/>
    <w:rsid w:val="007F68F8"/>
    <w:rsid w:val="008004D2"/>
    <w:rsid w:val="00800FAA"/>
    <w:rsid w:val="008018F8"/>
    <w:rsid w:val="0080207D"/>
    <w:rsid w:val="00803642"/>
    <w:rsid w:val="0080398D"/>
    <w:rsid w:val="008039AA"/>
    <w:rsid w:val="00804E04"/>
    <w:rsid w:val="008055F2"/>
    <w:rsid w:val="0080595E"/>
    <w:rsid w:val="008108A0"/>
    <w:rsid w:val="00814528"/>
    <w:rsid w:val="0081465B"/>
    <w:rsid w:val="0081689E"/>
    <w:rsid w:val="00816AC3"/>
    <w:rsid w:val="00817FBF"/>
    <w:rsid w:val="0082028D"/>
    <w:rsid w:val="00822071"/>
    <w:rsid w:val="00824051"/>
    <w:rsid w:val="00824FF5"/>
    <w:rsid w:val="008264CC"/>
    <w:rsid w:val="00827D98"/>
    <w:rsid w:val="0083194E"/>
    <w:rsid w:val="00833031"/>
    <w:rsid w:val="00833BD2"/>
    <w:rsid w:val="008340FC"/>
    <w:rsid w:val="00834AB6"/>
    <w:rsid w:val="00835B6C"/>
    <w:rsid w:val="008370D9"/>
    <w:rsid w:val="0083738E"/>
    <w:rsid w:val="00837901"/>
    <w:rsid w:val="008424FC"/>
    <w:rsid w:val="008430D8"/>
    <w:rsid w:val="0084366E"/>
    <w:rsid w:val="00845B79"/>
    <w:rsid w:val="008471D0"/>
    <w:rsid w:val="00853174"/>
    <w:rsid w:val="00855020"/>
    <w:rsid w:val="00860080"/>
    <w:rsid w:val="00862EB0"/>
    <w:rsid w:val="00864631"/>
    <w:rsid w:val="008728A0"/>
    <w:rsid w:val="00876455"/>
    <w:rsid w:val="00876997"/>
    <w:rsid w:val="00877A05"/>
    <w:rsid w:val="00880030"/>
    <w:rsid w:val="0088154A"/>
    <w:rsid w:val="00881B97"/>
    <w:rsid w:val="008835A6"/>
    <w:rsid w:val="00883928"/>
    <w:rsid w:val="008857C0"/>
    <w:rsid w:val="008877CC"/>
    <w:rsid w:val="00890074"/>
    <w:rsid w:val="008902CE"/>
    <w:rsid w:val="0089140A"/>
    <w:rsid w:val="00891D63"/>
    <w:rsid w:val="008921D7"/>
    <w:rsid w:val="00894636"/>
    <w:rsid w:val="00895E59"/>
    <w:rsid w:val="008A09B2"/>
    <w:rsid w:val="008A2999"/>
    <w:rsid w:val="008A4821"/>
    <w:rsid w:val="008A7DAA"/>
    <w:rsid w:val="008B0CAF"/>
    <w:rsid w:val="008B14F3"/>
    <w:rsid w:val="008B1780"/>
    <w:rsid w:val="008B22A0"/>
    <w:rsid w:val="008B3413"/>
    <w:rsid w:val="008B3AB3"/>
    <w:rsid w:val="008B4800"/>
    <w:rsid w:val="008B6864"/>
    <w:rsid w:val="008B77A7"/>
    <w:rsid w:val="008B7B46"/>
    <w:rsid w:val="008C0AC8"/>
    <w:rsid w:val="008C17E5"/>
    <w:rsid w:val="008C4F93"/>
    <w:rsid w:val="008C62D0"/>
    <w:rsid w:val="008C730A"/>
    <w:rsid w:val="008C7876"/>
    <w:rsid w:val="008D014D"/>
    <w:rsid w:val="008D0EBC"/>
    <w:rsid w:val="008D38D2"/>
    <w:rsid w:val="008D5230"/>
    <w:rsid w:val="008D556C"/>
    <w:rsid w:val="008D5C68"/>
    <w:rsid w:val="008D6187"/>
    <w:rsid w:val="008D6648"/>
    <w:rsid w:val="008D73A3"/>
    <w:rsid w:val="008D771F"/>
    <w:rsid w:val="008E48FE"/>
    <w:rsid w:val="008E537D"/>
    <w:rsid w:val="008E74C4"/>
    <w:rsid w:val="008F18FA"/>
    <w:rsid w:val="008F2A15"/>
    <w:rsid w:val="008F3143"/>
    <w:rsid w:val="008F60CE"/>
    <w:rsid w:val="008F6AB4"/>
    <w:rsid w:val="008F7080"/>
    <w:rsid w:val="00900221"/>
    <w:rsid w:val="009025CB"/>
    <w:rsid w:val="0090283D"/>
    <w:rsid w:val="009054A1"/>
    <w:rsid w:val="00906CDB"/>
    <w:rsid w:val="0091000A"/>
    <w:rsid w:val="00910358"/>
    <w:rsid w:val="00910B07"/>
    <w:rsid w:val="00911251"/>
    <w:rsid w:val="00912B34"/>
    <w:rsid w:val="0091537B"/>
    <w:rsid w:val="00916562"/>
    <w:rsid w:val="00920AA0"/>
    <w:rsid w:val="00922FE9"/>
    <w:rsid w:val="00923177"/>
    <w:rsid w:val="00924A01"/>
    <w:rsid w:val="00924E03"/>
    <w:rsid w:val="00925B4C"/>
    <w:rsid w:val="00927042"/>
    <w:rsid w:val="00927FB2"/>
    <w:rsid w:val="00931BDC"/>
    <w:rsid w:val="0094189E"/>
    <w:rsid w:val="00944305"/>
    <w:rsid w:val="00944833"/>
    <w:rsid w:val="009467F7"/>
    <w:rsid w:val="00946815"/>
    <w:rsid w:val="009476DE"/>
    <w:rsid w:val="00947A43"/>
    <w:rsid w:val="00952FE4"/>
    <w:rsid w:val="00955043"/>
    <w:rsid w:val="00960928"/>
    <w:rsid w:val="009629E0"/>
    <w:rsid w:val="00962F40"/>
    <w:rsid w:val="00966015"/>
    <w:rsid w:val="00966DD9"/>
    <w:rsid w:val="00966DE8"/>
    <w:rsid w:val="0096794C"/>
    <w:rsid w:val="00970C06"/>
    <w:rsid w:val="00971088"/>
    <w:rsid w:val="00973C56"/>
    <w:rsid w:val="00976637"/>
    <w:rsid w:val="00977606"/>
    <w:rsid w:val="009810A7"/>
    <w:rsid w:val="00982B22"/>
    <w:rsid w:val="00982BC1"/>
    <w:rsid w:val="0098552C"/>
    <w:rsid w:val="0099145B"/>
    <w:rsid w:val="00993346"/>
    <w:rsid w:val="00994B8E"/>
    <w:rsid w:val="00997336"/>
    <w:rsid w:val="009A338F"/>
    <w:rsid w:val="009B7C92"/>
    <w:rsid w:val="009B7EB6"/>
    <w:rsid w:val="009C18F8"/>
    <w:rsid w:val="009C2AF2"/>
    <w:rsid w:val="009C3403"/>
    <w:rsid w:val="009C3481"/>
    <w:rsid w:val="009C4E79"/>
    <w:rsid w:val="009C4FE7"/>
    <w:rsid w:val="009D0876"/>
    <w:rsid w:val="009D0BBD"/>
    <w:rsid w:val="009D179A"/>
    <w:rsid w:val="009D5498"/>
    <w:rsid w:val="009D6971"/>
    <w:rsid w:val="009E147D"/>
    <w:rsid w:val="009E356B"/>
    <w:rsid w:val="009E3BD7"/>
    <w:rsid w:val="009E4AA5"/>
    <w:rsid w:val="009E61D1"/>
    <w:rsid w:val="009E691A"/>
    <w:rsid w:val="009E6DBA"/>
    <w:rsid w:val="009F2A0A"/>
    <w:rsid w:val="009F4187"/>
    <w:rsid w:val="00A00D2B"/>
    <w:rsid w:val="00A01E98"/>
    <w:rsid w:val="00A07887"/>
    <w:rsid w:val="00A103DA"/>
    <w:rsid w:val="00A107D4"/>
    <w:rsid w:val="00A10E54"/>
    <w:rsid w:val="00A110DA"/>
    <w:rsid w:val="00A121FD"/>
    <w:rsid w:val="00A12A47"/>
    <w:rsid w:val="00A138B8"/>
    <w:rsid w:val="00A13931"/>
    <w:rsid w:val="00A16A89"/>
    <w:rsid w:val="00A1788D"/>
    <w:rsid w:val="00A201E4"/>
    <w:rsid w:val="00A20ED5"/>
    <w:rsid w:val="00A234D1"/>
    <w:rsid w:val="00A24509"/>
    <w:rsid w:val="00A26740"/>
    <w:rsid w:val="00A26878"/>
    <w:rsid w:val="00A27990"/>
    <w:rsid w:val="00A3226A"/>
    <w:rsid w:val="00A33D64"/>
    <w:rsid w:val="00A34471"/>
    <w:rsid w:val="00A40BA3"/>
    <w:rsid w:val="00A4128D"/>
    <w:rsid w:val="00A42046"/>
    <w:rsid w:val="00A4355C"/>
    <w:rsid w:val="00A43649"/>
    <w:rsid w:val="00A436AD"/>
    <w:rsid w:val="00A46FCA"/>
    <w:rsid w:val="00A5135C"/>
    <w:rsid w:val="00A51F3D"/>
    <w:rsid w:val="00A538FF"/>
    <w:rsid w:val="00A53B7F"/>
    <w:rsid w:val="00A545DB"/>
    <w:rsid w:val="00A55B93"/>
    <w:rsid w:val="00A56D76"/>
    <w:rsid w:val="00A61988"/>
    <w:rsid w:val="00A6280C"/>
    <w:rsid w:val="00A63336"/>
    <w:rsid w:val="00A63AB0"/>
    <w:rsid w:val="00A65D1B"/>
    <w:rsid w:val="00A65E9D"/>
    <w:rsid w:val="00A668F4"/>
    <w:rsid w:val="00A6741D"/>
    <w:rsid w:val="00A676D9"/>
    <w:rsid w:val="00A73197"/>
    <w:rsid w:val="00A746D3"/>
    <w:rsid w:val="00A75566"/>
    <w:rsid w:val="00A75FA0"/>
    <w:rsid w:val="00A821A7"/>
    <w:rsid w:val="00A903E6"/>
    <w:rsid w:val="00A91395"/>
    <w:rsid w:val="00A913C4"/>
    <w:rsid w:val="00A91F80"/>
    <w:rsid w:val="00A9558B"/>
    <w:rsid w:val="00A96210"/>
    <w:rsid w:val="00AA0205"/>
    <w:rsid w:val="00AA05B9"/>
    <w:rsid w:val="00AA08DA"/>
    <w:rsid w:val="00AA11C7"/>
    <w:rsid w:val="00AA28AF"/>
    <w:rsid w:val="00AA4B4F"/>
    <w:rsid w:val="00AA527A"/>
    <w:rsid w:val="00AA5BC9"/>
    <w:rsid w:val="00AA67EC"/>
    <w:rsid w:val="00AA6A00"/>
    <w:rsid w:val="00AA70C8"/>
    <w:rsid w:val="00AA7C0E"/>
    <w:rsid w:val="00AB0C87"/>
    <w:rsid w:val="00AB1AA0"/>
    <w:rsid w:val="00AB2774"/>
    <w:rsid w:val="00AB3687"/>
    <w:rsid w:val="00AB5A86"/>
    <w:rsid w:val="00AB7C2C"/>
    <w:rsid w:val="00AC0A2C"/>
    <w:rsid w:val="00AC0F57"/>
    <w:rsid w:val="00AC1769"/>
    <w:rsid w:val="00AC2A51"/>
    <w:rsid w:val="00AC32FF"/>
    <w:rsid w:val="00AC5E4D"/>
    <w:rsid w:val="00AC6CFB"/>
    <w:rsid w:val="00AC747A"/>
    <w:rsid w:val="00AD0A34"/>
    <w:rsid w:val="00AD123E"/>
    <w:rsid w:val="00AD26FD"/>
    <w:rsid w:val="00AD5CEF"/>
    <w:rsid w:val="00AD663B"/>
    <w:rsid w:val="00AD6AC4"/>
    <w:rsid w:val="00AD7D7F"/>
    <w:rsid w:val="00AE298B"/>
    <w:rsid w:val="00AE5104"/>
    <w:rsid w:val="00AE523B"/>
    <w:rsid w:val="00AE54AF"/>
    <w:rsid w:val="00AE7C42"/>
    <w:rsid w:val="00AF019F"/>
    <w:rsid w:val="00AF10C1"/>
    <w:rsid w:val="00AF1555"/>
    <w:rsid w:val="00AF72A5"/>
    <w:rsid w:val="00AF75FB"/>
    <w:rsid w:val="00B0183C"/>
    <w:rsid w:val="00B03C23"/>
    <w:rsid w:val="00B03E02"/>
    <w:rsid w:val="00B06B48"/>
    <w:rsid w:val="00B075CD"/>
    <w:rsid w:val="00B101E9"/>
    <w:rsid w:val="00B101F8"/>
    <w:rsid w:val="00B104B7"/>
    <w:rsid w:val="00B115E1"/>
    <w:rsid w:val="00B1168C"/>
    <w:rsid w:val="00B12038"/>
    <w:rsid w:val="00B13333"/>
    <w:rsid w:val="00B16034"/>
    <w:rsid w:val="00B21F74"/>
    <w:rsid w:val="00B22572"/>
    <w:rsid w:val="00B23375"/>
    <w:rsid w:val="00B23929"/>
    <w:rsid w:val="00B24B5E"/>
    <w:rsid w:val="00B25A95"/>
    <w:rsid w:val="00B301CE"/>
    <w:rsid w:val="00B316E5"/>
    <w:rsid w:val="00B31FE0"/>
    <w:rsid w:val="00B32CD3"/>
    <w:rsid w:val="00B34DC4"/>
    <w:rsid w:val="00B35241"/>
    <w:rsid w:val="00B35A91"/>
    <w:rsid w:val="00B41E12"/>
    <w:rsid w:val="00B43B41"/>
    <w:rsid w:val="00B43E01"/>
    <w:rsid w:val="00B452D2"/>
    <w:rsid w:val="00B4719D"/>
    <w:rsid w:val="00B507D0"/>
    <w:rsid w:val="00B54E93"/>
    <w:rsid w:val="00B560AB"/>
    <w:rsid w:val="00B57502"/>
    <w:rsid w:val="00B57FC1"/>
    <w:rsid w:val="00B60972"/>
    <w:rsid w:val="00B60EBE"/>
    <w:rsid w:val="00B61722"/>
    <w:rsid w:val="00B66E5E"/>
    <w:rsid w:val="00B749C4"/>
    <w:rsid w:val="00B7542C"/>
    <w:rsid w:val="00B75D53"/>
    <w:rsid w:val="00B770BD"/>
    <w:rsid w:val="00B8102F"/>
    <w:rsid w:val="00B81218"/>
    <w:rsid w:val="00B85435"/>
    <w:rsid w:val="00B85523"/>
    <w:rsid w:val="00B85B19"/>
    <w:rsid w:val="00B86740"/>
    <w:rsid w:val="00B86AA3"/>
    <w:rsid w:val="00B90EF7"/>
    <w:rsid w:val="00B91BF1"/>
    <w:rsid w:val="00B92F38"/>
    <w:rsid w:val="00B944A8"/>
    <w:rsid w:val="00B946CE"/>
    <w:rsid w:val="00B94B55"/>
    <w:rsid w:val="00BA0990"/>
    <w:rsid w:val="00BA2487"/>
    <w:rsid w:val="00BA2827"/>
    <w:rsid w:val="00BB018A"/>
    <w:rsid w:val="00BB1923"/>
    <w:rsid w:val="00BB1952"/>
    <w:rsid w:val="00BB203E"/>
    <w:rsid w:val="00BB3D54"/>
    <w:rsid w:val="00BB3D89"/>
    <w:rsid w:val="00BB641C"/>
    <w:rsid w:val="00BB7528"/>
    <w:rsid w:val="00BC1355"/>
    <w:rsid w:val="00BC34AF"/>
    <w:rsid w:val="00BC39A2"/>
    <w:rsid w:val="00BC6A0F"/>
    <w:rsid w:val="00BD1107"/>
    <w:rsid w:val="00BD4C38"/>
    <w:rsid w:val="00BD5810"/>
    <w:rsid w:val="00BD6C74"/>
    <w:rsid w:val="00BE03F2"/>
    <w:rsid w:val="00BE0A2A"/>
    <w:rsid w:val="00BE0E36"/>
    <w:rsid w:val="00BE26F8"/>
    <w:rsid w:val="00BE3661"/>
    <w:rsid w:val="00BE4C71"/>
    <w:rsid w:val="00BF44DD"/>
    <w:rsid w:val="00BF451C"/>
    <w:rsid w:val="00BF57B6"/>
    <w:rsid w:val="00BF67AA"/>
    <w:rsid w:val="00BF69A5"/>
    <w:rsid w:val="00BF71D9"/>
    <w:rsid w:val="00C005C1"/>
    <w:rsid w:val="00C008A0"/>
    <w:rsid w:val="00C01DF3"/>
    <w:rsid w:val="00C045D3"/>
    <w:rsid w:val="00C04950"/>
    <w:rsid w:val="00C05908"/>
    <w:rsid w:val="00C10074"/>
    <w:rsid w:val="00C10322"/>
    <w:rsid w:val="00C105F5"/>
    <w:rsid w:val="00C14342"/>
    <w:rsid w:val="00C14726"/>
    <w:rsid w:val="00C15BDD"/>
    <w:rsid w:val="00C165EA"/>
    <w:rsid w:val="00C16601"/>
    <w:rsid w:val="00C16733"/>
    <w:rsid w:val="00C16E38"/>
    <w:rsid w:val="00C20C13"/>
    <w:rsid w:val="00C224AD"/>
    <w:rsid w:val="00C251D0"/>
    <w:rsid w:val="00C30EBB"/>
    <w:rsid w:val="00C33B13"/>
    <w:rsid w:val="00C3401F"/>
    <w:rsid w:val="00C346CA"/>
    <w:rsid w:val="00C351F7"/>
    <w:rsid w:val="00C35874"/>
    <w:rsid w:val="00C41A91"/>
    <w:rsid w:val="00C44F27"/>
    <w:rsid w:val="00C45590"/>
    <w:rsid w:val="00C50E83"/>
    <w:rsid w:val="00C50FBE"/>
    <w:rsid w:val="00C511AC"/>
    <w:rsid w:val="00C52D83"/>
    <w:rsid w:val="00C5513A"/>
    <w:rsid w:val="00C62C61"/>
    <w:rsid w:val="00C636F4"/>
    <w:rsid w:val="00C669AC"/>
    <w:rsid w:val="00C700CC"/>
    <w:rsid w:val="00C706A3"/>
    <w:rsid w:val="00C70745"/>
    <w:rsid w:val="00C708D3"/>
    <w:rsid w:val="00C713BF"/>
    <w:rsid w:val="00C724C2"/>
    <w:rsid w:val="00C74B1D"/>
    <w:rsid w:val="00C75015"/>
    <w:rsid w:val="00C75EBD"/>
    <w:rsid w:val="00C81BD9"/>
    <w:rsid w:val="00C83059"/>
    <w:rsid w:val="00C83D94"/>
    <w:rsid w:val="00C841B1"/>
    <w:rsid w:val="00C85A15"/>
    <w:rsid w:val="00C85B73"/>
    <w:rsid w:val="00C85D15"/>
    <w:rsid w:val="00C8788E"/>
    <w:rsid w:val="00C9284B"/>
    <w:rsid w:val="00C93903"/>
    <w:rsid w:val="00C93AFD"/>
    <w:rsid w:val="00C94988"/>
    <w:rsid w:val="00C94D31"/>
    <w:rsid w:val="00C95FAA"/>
    <w:rsid w:val="00C966CF"/>
    <w:rsid w:val="00C9679C"/>
    <w:rsid w:val="00CB2BF0"/>
    <w:rsid w:val="00CB5020"/>
    <w:rsid w:val="00CB6CE9"/>
    <w:rsid w:val="00CB712B"/>
    <w:rsid w:val="00CB7EA9"/>
    <w:rsid w:val="00CC0F75"/>
    <w:rsid w:val="00CC2BE5"/>
    <w:rsid w:val="00CC608B"/>
    <w:rsid w:val="00CC64FB"/>
    <w:rsid w:val="00CC7616"/>
    <w:rsid w:val="00CC7D75"/>
    <w:rsid w:val="00CD2362"/>
    <w:rsid w:val="00CD4818"/>
    <w:rsid w:val="00CD61B6"/>
    <w:rsid w:val="00CD6F7F"/>
    <w:rsid w:val="00CD713B"/>
    <w:rsid w:val="00CD75B1"/>
    <w:rsid w:val="00CE0D1F"/>
    <w:rsid w:val="00CE17AF"/>
    <w:rsid w:val="00CE291B"/>
    <w:rsid w:val="00CE3A22"/>
    <w:rsid w:val="00CE402B"/>
    <w:rsid w:val="00CE4ABF"/>
    <w:rsid w:val="00CE67A4"/>
    <w:rsid w:val="00CE690B"/>
    <w:rsid w:val="00CE725A"/>
    <w:rsid w:val="00CE7B6B"/>
    <w:rsid w:val="00CE7DDE"/>
    <w:rsid w:val="00CF0029"/>
    <w:rsid w:val="00CF0E50"/>
    <w:rsid w:val="00CF18F1"/>
    <w:rsid w:val="00CF3931"/>
    <w:rsid w:val="00CF56FD"/>
    <w:rsid w:val="00CF5B7F"/>
    <w:rsid w:val="00CF77E5"/>
    <w:rsid w:val="00D01250"/>
    <w:rsid w:val="00D01A2B"/>
    <w:rsid w:val="00D0275C"/>
    <w:rsid w:val="00D02A58"/>
    <w:rsid w:val="00D03786"/>
    <w:rsid w:val="00D03938"/>
    <w:rsid w:val="00D062D0"/>
    <w:rsid w:val="00D069AE"/>
    <w:rsid w:val="00D108AE"/>
    <w:rsid w:val="00D109F1"/>
    <w:rsid w:val="00D13BC8"/>
    <w:rsid w:val="00D14B9C"/>
    <w:rsid w:val="00D162FC"/>
    <w:rsid w:val="00D20D80"/>
    <w:rsid w:val="00D212D5"/>
    <w:rsid w:val="00D26963"/>
    <w:rsid w:val="00D26D33"/>
    <w:rsid w:val="00D2733F"/>
    <w:rsid w:val="00D276D4"/>
    <w:rsid w:val="00D27D99"/>
    <w:rsid w:val="00D30DD0"/>
    <w:rsid w:val="00D320BF"/>
    <w:rsid w:val="00D34C40"/>
    <w:rsid w:val="00D35C66"/>
    <w:rsid w:val="00D36210"/>
    <w:rsid w:val="00D36CB8"/>
    <w:rsid w:val="00D4125A"/>
    <w:rsid w:val="00D41520"/>
    <w:rsid w:val="00D41F44"/>
    <w:rsid w:val="00D4359D"/>
    <w:rsid w:val="00D472F7"/>
    <w:rsid w:val="00D50B3A"/>
    <w:rsid w:val="00D50E22"/>
    <w:rsid w:val="00D51F48"/>
    <w:rsid w:val="00D5263C"/>
    <w:rsid w:val="00D52A12"/>
    <w:rsid w:val="00D52A3A"/>
    <w:rsid w:val="00D55660"/>
    <w:rsid w:val="00D57EE2"/>
    <w:rsid w:val="00D60EE7"/>
    <w:rsid w:val="00D6101B"/>
    <w:rsid w:val="00D6240D"/>
    <w:rsid w:val="00D640A6"/>
    <w:rsid w:val="00D70801"/>
    <w:rsid w:val="00D714FE"/>
    <w:rsid w:val="00D7182D"/>
    <w:rsid w:val="00D72FB5"/>
    <w:rsid w:val="00D73463"/>
    <w:rsid w:val="00D761A2"/>
    <w:rsid w:val="00D82134"/>
    <w:rsid w:val="00D84965"/>
    <w:rsid w:val="00D8612B"/>
    <w:rsid w:val="00D86D1A"/>
    <w:rsid w:val="00D87230"/>
    <w:rsid w:val="00D93713"/>
    <w:rsid w:val="00D95A62"/>
    <w:rsid w:val="00D95BEA"/>
    <w:rsid w:val="00D95D74"/>
    <w:rsid w:val="00DA0204"/>
    <w:rsid w:val="00DA1947"/>
    <w:rsid w:val="00DA406A"/>
    <w:rsid w:val="00DB15DF"/>
    <w:rsid w:val="00DB22FD"/>
    <w:rsid w:val="00DB2CC6"/>
    <w:rsid w:val="00DB514D"/>
    <w:rsid w:val="00DB623B"/>
    <w:rsid w:val="00DB6BB1"/>
    <w:rsid w:val="00DB6BFB"/>
    <w:rsid w:val="00DC1825"/>
    <w:rsid w:val="00DC1F03"/>
    <w:rsid w:val="00DC25FD"/>
    <w:rsid w:val="00DC3100"/>
    <w:rsid w:val="00DC53D5"/>
    <w:rsid w:val="00DC5C85"/>
    <w:rsid w:val="00DC6743"/>
    <w:rsid w:val="00DC6893"/>
    <w:rsid w:val="00DC7F17"/>
    <w:rsid w:val="00DD257F"/>
    <w:rsid w:val="00DD3344"/>
    <w:rsid w:val="00DE0DB0"/>
    <w:rsid w:val="00DE190C"/>
    <w:rsid w:val="00DE3589"/>
    <w:rsid w:val="00DE6EF2"/>
    <w:rsid w:val="00DE7D68"/>
    <w:rsid w:val="00DF12DF"/>
    <w:rsid w:val="00DF3036"/>
    <w:rsid w:val="00DF5DC4"/>
    <w:rsid w:val="00DF790E"/>
    <w:rsid w:val="00E01669"/>
    <w:rsid w:val="00E04316"/>
    <w:rsid w:val="00E07104"/>
    <w:rsid w:val="00E10AAF"/>
    <w:rsid w:val="00E11263"/>
    <w:rsid w:val="00E11ABD"/>
    <w:rsid w:val="00E11C79"/>
    <w:rsid w:val="00E15C9A"/>
    <w:rsid w:val="00E214DE"/>
    <w:rsid w:val="00E2443D"/>
    <w:rsid w:val="00E24F74"/>
    <w:rsid w:val="00E256EA"/>
    <w:rsid w:val="00E25BA3"/>
    <w:rsid w:val="00E25F37"/>
    <w:rsid w:val="00E27FC2"/>
    <w:rsid w:val="00E31741"/>
    <w:rsid w:val="00E318CA"/>
    <w:rsid w:val="00E34C4A"/>
    <w:rsid w:val="00E44859"/>
    <w:rsid w:val="00E44B4B"/>
    <w:rsid w:val="00E455E2"/>
    <w:rsid w:val="00E46754"/>
    <w:rsid w:val="00E47116"/>
    <w:rsid w:val="00E47A7D"/>
    <w:rsid w:val="00E50049"/>
    <w:rsid w:val="00E50194"/>
    <w:rsid w:val="00E502C8"/>
    <w:rsid w:val="00E50965"/>
    <w:rsid w:val="00E5142E"/>
    <w:rsid w:val="00E52515"/>
    <w:rsid w:val="00E52ACC"/>
    <w:rsid w:val="00E61819"/>
    <w:rsid w:val="00E61B98"/>
    <w:rsid w:val="00E63BF2"/>
    <w:rsid w:val="00E642E1"/>
    <w:rsid w:val="00E64E6F"/>
    <w:rsid w:val="00E650B5"/>
    <w:rsid w:val="00E657C0"/>
    <w:rsid w:val="00E665D6"/>
    <w:rsid w:val="00E6784F"/>
    <w:rsid w:val="00E71EA3"/>
    <w:rsid w:val="00E72490"/>
    <w:rsid w:val="00E73713"/>
    <w:rsid w:val="00E7392A"/>
    <w:rsid w:val="00E80749"/>
    <w:rsid w:val="00E816DE"/>
    <w:rsid w:val="00E81E0D"/>
    <w:rsid w:val="00E82868"/>
    <w:rsid w:val="00E82908"/>
    <w:rsid w:val="00E83FFC"/>
    <w:rsid w:val="00E85326"/>
    <w:rsid w:val="00E904DD"/>
    <w:rsid w:val="00E925AF"/>
    <w:rsid w:val="00E92FCE"/>
    <w:rsid w:val="00E9368F"/>
    <w:rsid w:val="00E9520A"/>
    <w:rsid w:val="00E976B5"/>
    <w:rsid w:val="00E97DEC"/>
    <w:rsid w:val="00EA0D06"/>
    <w:rsid w:val="00EA2D99"/>
    <w:rsid w:val="00EA4FCE"/>
    <w:rsid w:val="00EA7504"/>
    <w:rsid w:val="00EB0B27"/>
    <w:rsid w:val="00EB0ED9"/>
    <w:rsid w:val="00EB10F1"/>
    <w:rsid w:val="00EB5A07"/>
    <w:rsid w:val="00EC0D6D"/>
    <w:rsid w:val="00EC12B9"/>
    <w:rsid w:val="00EC202E"/>
    <w:rsid w:val="00EC3AD9"/>
    <w:rsid w:val="00EC3C9E"/>
    <w:rsid w:val="00EC467B"/>
    <w:rsid w:val="00EC4C6D"/>
    <w:rsid w:val="00EC4E00"/>
    <w:rsid w:val="00EC4FBE"/>
    <w:rsid w:val="00EC56CA"/>
    <w:rsid w:val="00EC6240"/>
    <w:rsid w:val="00EC6BBC"/>
    <w:rsid w:val="00EC76AB"/>
    <w:rsid w:val="00ED2CE6"/>
    <w:rsid w:val="00ED42D0"/>
    <w:rsid w:val="00ED45D0"/>
    <w:rsid w:val="00ED4E26"/>
    <w:rsid w:val="00ED6EA3"/>
    <w:rsid w:val="00ED7C2F"/>
    <w:rsid w:val="00ED7DD1"/>
    <w:rsid w:val="00ED7E38"/>
    <w:rsid w:val="00EE285E"/>
    <w:rsid w:val="00EE4A41"/>
    <w:rsid w:val="00EE7494"/>
    <w:rsid w:val="00EF0FC4"/>
    <w:rsid w:val="00EF2EDC"/>
    <w:rsid w:val="00EF3F5C"/>
    <w:rsid w:val="00EF71C0"/>
    <w:rsid w:val="00EF7EE8"/>
    <w:rsid w:val="00F00538"/>
    <w:rsid w:val="00F00580"/>
    <w:rsid w:val="00F00AC4"/>
    <w:rsid w:val="00F00BE1"/>
    <w:rsid w:val="00F038DD"/>
    <w:rsid w:val="00F10833"/>
    <w:rsid w:val="00F113B9"/>
    <w:rsid w:val="00F118D1"/>
    <w:rsid w:val="00F11A1A"/>
    <w:rsid w:val="00F122E2"/>
    <w:rsid w:val="00F123B2"/>
    <w:rsid w:val="00F1241C"/>
    <w:rsid w:val="00F12510"/>
    <w:rsid w:val="00F13F13"/>
    <w:rsid w:val="00F1568F"/>
    <w:rsid w:val="00F2013F"/>
    <w:rsid w:val="00F20275"/>
    <w:rsid w:val="00F221AA"/>
    <w:rsid w:val="00F225BA"/>
    <w:rsid w:val="00F23366"/>
    <w:rsid w:val="00F25C23"/>
    <w:rsid w:val="00F31C05"/>
    <w:rsid w:val="00F334D7"/>
    <w:rsid w:val="00F34D71"/>
    <w:rsid w:val="00F369AF"/>
    <w:rsid w:val="00F45C57"/>
    <w:rsid w:val="00F46878"/>
    <w:rsid w:val="00F53344"/>
    <w:rsid w:val="00F53546"/>
    <w:rsid w:val="00F56206"/>
    <w:rsid w:val="00F56529"/>
    <w:rsid w:val="00F568E7"/>
    <w:rsid w:val="00F60725"/>
    <w:rsid w:val="00F63E0A"/>
    <w:rsid w:val="00F64981"/>
    <w:rsid w:val="00F71214"/>
    <w:rsid w:val="00F77491"/>
    <w:rsid w:val="00F80155"/>
    <w:rsid w:val="00F82E27"/>
    <w:rsid w:val="00F8510E"/>
    <w:rsid w:val="00F864D4"/>
    <w:rsid w:val="00F920EF"/>
    <w:rsid w:val="00F929BD"/>
    <w:rsid w:val="00F93C61"/>
    <w:rsid w:val="00F95A20"/>
    <w:rsid w:val="00F962F4"/>
    <w:rsid w:val="00FA0443"/>
    <w:rsid w:val="00FA1668"/>
    <w:rsid w:val="00FA1EF6"/>
    <w:rsid w:val="00FA2D89"/>
    <w:rsid w:val="00FA3D06"/>
    <w:rsid w:val="00FA5E8A"/>
    <w:rsid w:val="00FA66D8"/>
    <w:rsid w:val="00FA769F"/>
    <w:rsid w:val="00FB1C83"/>
    <w:rsid w:val="00FB3699"/>
    <w:rsid w:val="00FB636F"/>
    <w:rsid w:val="00FB6973"/>
    <w:rsid w:val="00FB6E83"/>
    <w:rsid w:val="00FB727A"/>
    <w:rsid w:val="00FB75C2"/>
    <w:rsid w:val="00FC06B2"/>
    <w:rsid w:val="00FC0DA3"/>
    <w:rsid w:val="00FC1AE6"/>
    <w:rsid w:val="00FC43AB"/>
    <w:rsid w:val="00FC50F8"/>
    <w:rsid w:val="00FC6E79"/>
    <w:rsid w:val="00FD0230"/>
    <w:rsid w:val="00FD03C5"/>
    <w:rsid w:val="00FD167F"/>
    <w:rsid w:val="00FD55D6"/>
    <w:rsid w:val="00FD71F8"/>
    <w:rsid w:val="00FD7380"/>
    <w:rsid w:val="00FD791E"/>
    <w:rsid w:val="00FE2085"/>
    <w:rsid w:val="00FE23E3"/>
    <w:rsid w:val="00FE3442"/>
    <w:rsid w:val="00FE4940"/>
    <w:rsid w:val="00FF013E"/>
    <w:rsid w:val="00FF0835"/>
    <w:rsid w:val="00FF0EA9"/>
    <w:rsid w:val="00FF1173"/>
    <w:rsid w:val="00FF1D46"/>
    <w:rsid w:val="00FF26D0"/>
    <w:rsid w:val="00FF55F8"/>
    <w:rsid w:val="00FF6A1A"/>
    <w:rsid w:val="00FF6D4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CBA1-6E7A-4018-9EEE-F21E8311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right="-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8C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1168C"/>
    <w:pPr>
      <w:suppressAutoHyphens/>
    </w:pPr>
    <w:rPr>
      <w:rFonts w:ascii="Courier New" w:hAnsi="Courier New" w:cs="Courier New"/>
      <w:lang w:eastAsia="ar-SA"/>
    </w:rPr>
  </w:style>
  <w:style w:type="paragraph" w:customStyle="1" w:styleId="Iauiue">
    <w:name w:val="Iau?iue"/>
    <w:rsid w:val="00B1168C"/>
    <w:pPr>
      <w:autoSpaceDE w:val="0"/>
      <w:autoSpaceDN w:val="0"/>
      <w:ind w:left="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rsid w:val="00B1168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1168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128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04D3B"/>
    <w:pPr>
      <w:widowControl w:val="0"/>
      <w:ind w:left="0" w:righ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04D3B"/>
    <w:pPr>
      <w:widowControl w:val="0"/>
      <w:ind w:left="0" w:right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0C5BC3"/>
    <w:pPr>
      <w:widowControl w:val="0"/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0C5B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B3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B3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30F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73C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3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73C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3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79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9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88202-E453-40C5-859E-7E1A9432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sibiryakova</dc:creator>
  <cp:keywords/>
  <dc:description/>
  <cp:lastModifiedBy>user</cp:lastModifiedBy>
  <cp:revision>2</cp:revision>
  <cp:lastPrinted>2015-08-20T13:18:00Z</cp:lastPrinted>
  <dcterms:created xsi:type="dcterms:W3CDTF">2015-12-10T10:37:00Z</dcterms:created>
  <dcterms:modified xsi:type="dcterms:W3CDTF">2015-12-10T10:37:00Z</dcterms:modified>
</cp:coreProperties>
</file>